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005B97"/>
        <w:tblLook w:val="04A0" w:firstRow="1" w:lastRow="0" w:firstColumn="1" w:lastColumn="0" w:noHBand="0" w:noVBand="1"/>
      </w:tblPr>
      <w:tblGrid>
        <w:gridCol w:w="7366"/>
        <w:gridCol w:w="3397"/>
      </w:tblGrid>
      <w:tr w:rsidR="00562C97" w14:paraId="38DF0FC4" w14:textId="77777777" w:rsidTr="00E71CBC">
        <w:trPr>
          <w:trHeight w:val="1417"/>
        </w:trPr>
        <w:tc>
          <w:tcPr>
            <w:tcW w:w="7366" w:type="dxa"/>
            <w:tcBorders>
              <w:right w:val="nil"/>
            </w:tcBorders>
            <w:shd w:val="clear" w:color="auto" w:fill="005B97"/>
            <w:vAlign w:val="center"/>
          </w:tcPr>
          <w:p w14:paraId="638A7973" w14:textId="77777777" w:rsidR="00562C97" w:rsidRDefault="00562C97" w:rsidP="00B56828">
            <w:pPr>
              <w:pStyle w:val="teamname"/>
              <w:spacing w:before="120" w:after="0"/>
              <w:rPr>
                <w:rFonts w:cs="Segoe UI"/>
                <w:b w:val="0"/>
              </w:rPr>
            </w:pPr>
            <w:r>
              <w:rPr>
                <w:rFonts w:cs="Segoe UI"/>
                <w:b w:val="0"/>
              </w:rPr>
              <w:t>On the beat in</w:t>
            </w:r>
          </w:p>
          <w:p w14:paraId="526227D6" w14:textId="77777777" w:rsidR="00562C97" w:rsidRPr="009A4FE7" w:rsidRDefault="00B13933" w:rsidP="009A4FE7">
            <w:pPr>
              <w:pStyle w:val="teamname"/>
            </w:pPr>
            <w:r w:rsidRPr="009A4FE7">
              <w:fldChar w:fldCharType="begin">
                <w:ffData>
                  <w:name w:val="teamname"/>
                  <w:enabled/>
                  <w:calcOnExit/>
                  <w:textInput>
                    <w:default w:val="enter team name"/>
                  </w:textInput>
                </w:ffData>
              </w:fldChar>
            </w:r>
            <w:bookmarkStart w:id="0" w:name="teamname"/>
            <w:r w:rsidRPr="009A4FE7">
              <w:instrText xml:space="preserve"> FORMTEXT </w:instrText>
            </w:r>
            <w:r w:rsidRPr="009A4FE7">
              <w:fldChar w:fldCharType="separate"/>
            </w:r>
            <w:r w:rsidR="00EA2691">
              <w:rPr>
                <w:noProof/>
              </w:rPr>
              <w:t>The Nedge</w:t>
            </w:r>
            <w:r w:rsidRPr="009A4FE7">
              <w:fldChar w:fldCharType="end"/>
            </w:r>
            <w:bookmarkEnd w:id="0"/>
          </w:p>
          <w:p w14:paraId="1A9F2EA3" w14:textId="77777777" w:rsidR="00562C97" w:rsidRDefault="00562C97" w:rsidP="005B4650">
            <w:pPr>
              <w:pStyle w:val="teamname"/>
              <w:spacing w:after="80"/>
              <w:rPr>
                <w:rFonts w:cs="Segoe UI"/>
                <w:b w:val="0"/>
              </w:rPr>
            </w:pPr>
            <w:r w:rsidRPr="00562C97">
              <w:rPr>
                <w:rFonts w:cs="Segoe UI"/>
                <w:b w:val="0"/>
                <w:sz w:val="32"/>
                <w:szCs w:val="32"/>
              </w:rPr>
              <w:t>Safer Neighbourhood Team Newsletter</w:t>
            </w:r>
          </w:p>
        </w:tc>
        <w:tc>
          <w:tcPr>
            <w:tcW w:w="3397" w:type="dxa"/>
            <w:tcBorders>
              <w:left w:val="nil"/>
            </w:tcBorders>
            <w:shd w:val="clear" w:color="auto" w:fill="005B97"/>
            <w:vAlign w:val="bottom"/>
          </w:tcPr>
          <w:p w14:paraId="67CCDA49" w14:textId="77777777" w:rsidR="00562C97" w:rsidRPr="00562C97" w:rsidRDefault="00B13933" w:rsidP="00D92270">
            <w:pPr>
              <w:pStyle w:val="date10"/>
              <w:rPr>
                <w:rFonts w:cs="Segoe UI"/>
              </w:rPr>
            </w:pPr>
            <w:r>
              <w:fldChar w:fldCharType="begin">
                <w:ffData>
                  <w:name w:val="date1"/>
                  <w:enabled/>
                  <w:calcOnExit/>
                  <w:textInput>
                    <w:default w:val="month year"/>
                  </w:textInput>
                </w:ffData>
              </w:fldChar>
            </w:r>
            <w:bookmarkStart w:id="1" w:name="date1"/>
            <w:r>
              <w:instrText xml:space="preserve"> FORMTEXT </w:instrText>
            </w:r>
            <w:r>
              <w:fldChar w:fldCharType="separate"/>
            </w:r>
            <w:r w:rsidR="00D92270">
              <w:rPr>
                <w:noProof/>
              </w:rPr>
              <w:t>October</w:t>
            </w:r>
            <w:r w:rsidR="00E720A1">
              <w:rPr>
                <w:noProof/>
              </w:rPr>
              <w:t xml:space="preserve"> 202</w:t>
            </w:r>
            <w:r w:rsidR="000C31B6">
              <w:rPr>
                <w:noProof/>
              </w:rPr>
              <w:t>3</w:t>
            </w:r>
            <w:r>
              <w:fldChar w:fldCharType="end"/>
            </w:r>
            <w:bookmarkEnd w:id="1"/>
          </w:p>
        </w:tc>
      </w:tr>
    </w:tbl>
    <w:p w14:paraId="606CA599" w14:textId="77777777" w:rsidR="00270A5E" w:rsidRPr="00E71CBC" w:rsidRDefault="00270A5E" w:rsidP="00270A5E">
      <w:pPr>
        <w:rPr>
          <w:sz w:val="16"/>
          <w:szCs w:val="16"/>
        </w:rPr>
      </w:pPr>
    </w:p>
    <w:p w14:paraId="4319BECA" w14:textId="77777777" w:rsidR="00C464E0" w:rsidRPr="00E71CBC" w:rsidRDefault="00C464E0" w:rsidP="00B27C23">
      <w:pPr>
        <w:pStyle w:val="Header"/>
        <w:rPr>
          <w:rFonts w:cs="Arial"/>
          <w:b/>
          <w:color w:val="FFFFFF"/>
          <w:sz w:val="16"/>
          <w:szCs w:val="16"/>
        </w:rPr>
        <w:sectPr w:rsidR="00C464E0" w:rsidRPr="00E71CBC" w:rsidSect="00EC1BB8">
          <w:headerReference w:type="default" r:id="rId8"/>
          <w:footerReference w:type="default" r:id="rId9"/>
          <w:footerReference w:type="first" r:id="rId10"/>
          <w:type w:val="continuous"/>
          <w:pgSz w:w="11907" w:h="16840" w:code="9"/>
          <w:pgMar w:top="567" w:right="567" w:bottom="567" w:left="567" w:header="567" w:footer="567" w:gutter="0"/>
          <w:cols w:space="720"/>
          <w:titlePg/>
          <w:docGrid w:linePitch="65"/>
        </w:sectPr>
      </w:pPr>
    </w:p>
    <w:p w14:paraId="4DB92DEA" w14:textId="77777777" w:rsidR="00771870" w:rsidRPr="00C5059A" w:rsidRDefault="00764C48" w:rsidP="00C5059A">
      <w:pPr>
        <w:rPr>
          <w:b/>
        </w:rPr>
      </w:pPr>
      <w:r>
        <w:rPr>
          <w:b/>
        </w:rPr>
        <w:t>In this edition</w:t>
      </w:r>
      <w:r w:rsidR="00771870" w:rsidRPr="00764C48">
        <w:rPr>
          <w:b/>
        </w:rPr>
        <w:t>…</w:t>
      </w:r>
      <w:r w:rsidR="006F1073">
        <w:rPr>
          <w:b/>
        </w:rPr>
        <w:t xml:space="preserve"> </w:t>
      </w:r>
    </w:p>
    <w:p w14:paraId="54233E60" w14:textId="77777777" w:rsidR="00771870" w:rsidRPr="00D92270" w:rsidRDefault="00C5059A" w:rsidP="00771870">
      <w:pPr>
        <w:pStyle w:val="Bullet"/>
        <w:rPr>
          <w:rFonts w:ascii="Arial Rounded MT Bold" w:hAnsi="Arial Rounded MT Bold"/>
          <w:b/>
          <w:color w:val="2F5496" w:themeColor="accent5" w:themeShade="BF"/>
          <w:sz w:val="28"/>
          <w:szCs w:val="28"/>
        </w:rPr>
      </w:pPr>
      <w:r w:rsidRPr="00D92270">
        <w:rPr>
          <w:rFonts w:ascii="Arial Rounded MT Bold" w:hAnsi="Arial Rounded MT Bold"/>
          <w:b/>
          <w:color w:val="2F5496" w:themeColor="accent5" w:themeShade="BF"/>
          <w:sz w:val="28"/>
          <w:szCs w:val="28"/>
        </w:rPr>
        <w:t>Scams…Be ALERT!!</w:t>
      </w:r>
    </w:p>
    <w:p w14:paraId="671CD6F1" w14:textId="77777777" w:rsidR="006F1073" w:rsidRPr="00D92270" w:rsidRDefault="00A11966" w:rsidP="00771870">
      <w:pPr>
        <w:pStyle w:val="Bullet"/>
        <w:rPr>
          <w:rFonts w:ascii="Arial Rounded MT Bold" w:hAnsi="Arial Rounded MT Bold"/>
          <w:b/>
          <w:color w:val="2F5496" w:themeColor="accent5" w:themeShade="BF"/>
          <w:sz w:val="28"/>
          <w:szCs w:val="28"/>
        </w:rPr>
      </w:pPr>
      <w:r>
        <w:rPr>
          <w:rFonts w:ascii="Arial Rounded MT Bold" w:hAnsi="Arial Rounded MT Bold"/>
          <w:b/>
          <w:color w:val="2F5496" w:themeColor="accent5" w:themeShade="BF"/>
          <w:sz w:val="28"/>
          <w:szCs w:val="28"/>
        </w:rPr>
        <w:t>Neighbourhood w</w:t>
      </w:r>
      <w:r w:rsidR="00836577" w:rsidRPr="00D92270">
        <w:rPr>
          <w:rFonts w:ascii="Arial Rounded MT Bold" w:hAnsi="Arial Rounded MT Bold"/>
          <w:b/>
          <w:color w:val="2F5496" w:themeColor="accent5" w:themeShade="BF"/>
          <w:sz w:val="28"/>
          <w:szCs w:val="28"/>
        </w:rPr>
        <w:t>atch</w:t>
      </w:r>
    </w:p>
    <w:p w14:paraId="586ED53C" w14:textId="77777777" w:rsidR="00C5059A" w:rsidRPr="00D92270" w:rsidRDefault="00A11966" w:rsidP="00771870">
      <w:pPr>
        <w:pStyle w:val="Bullet"/>
        <w:rPr>
          <w:rFonts w:ascii="Arial Rounded MT Bold" w:hAnsi="Arial Rounded MT Bold"/>
          <w:b/>
          <w:color w:val="2F5496" w:themeColor="accent5" w:themeShade="BF"/>
          <w:sz w:val="28"/>
          <w:szCs w:val="28"/>
        </w:rPr>
      </w:pPr>
      <w:r>
        <w:rPr>
          <w:rFonts w:ascii="Arial Rounded MT Bold" w:hAnsi="Arial Rounded MT Bold"/>
          <w:b/>
          <w:color w:val="2F5496" w:themeColor="accent5" w:themeShade="BF"/>
          <w:sz w:val="28"/>
          <w:szCs w:val="28"/>
        </w:rPr>
        <w:t>Meet the team</w:t>
      </w:r>
    </w:p>
    <w:p w14:paraId="2EF7380A" w14:textId="77777777" w:rsidR="006F1073" w:rsidRPr="00D92270" w:rsidRDefault="00A11966" w:rsidP="00771870">
      <w:pPr>
        <w:pStyle w:val="Bullet"/>
        <w:rPr>
          <w:rFonts w:ascii="Arial Rounded MT Bold" w:hAnsi="Arial Rounded MT Bold"/>
          <w:b/>
          <w:color w:val="2F5496" w:themeColor="accent5" w:themeShade="BF"/>
          <w:sz w:val="28"/>
          <w:szCs w:val="28"/>
        </w:rPr>
      </w:pPr>
      <w:r>
        <w:rPr>
          <w:rFonts w:ascii="Arial Rounded MT Bold" w:hAnsi="Arial Rounded MT Bold"/>
          <w:b/>
          <w:color w:val="2F5496" w:themeColor="accent5" w:themeShade="BF"/>
          <w:sz w:val="28"/>
          <w:szCs w:val="28"/>
        </w:rPr>
        <w:t>Trick or Treat</w:t>
      </w:r>
    </w:p>
    <w:p w14:paraId="5D2D97EB" w14:textId="77777777" w:rsidR="00C5059A" w:rsidRPr="00D92270" w:rsidRDefault="006F1073" w:rsidP="00764C48">
      <w:pPr>
        <w:pStyle w:val="Bullet"/>
        <w:rPr>
          <w:rFonts w:ascii="Arial Rounded MT Bold" w:hAnsi="Arial Rounded MT Bold"/>
          <w:color w:val="2F5496" w:themeColor="accent5" w:themeShade="BF"/>
          <w:sz w:val="28"/>
          <w:szCs w:val="28"/>
        </w:rPr>
      </w:pPr>
      <w:r w:rsidRPr="00D92270">
        <w:rPr>
          <w:rFonts w:ascii="Arial Rounded MT Bold" w:hAnsi="Arial Rounded MT Bold"/>
          <w:b/>
          <w:color w:val="2F5496" w:themeColor="accent5" w:themeShade="BF"/>
          <w:sz w:val="28"/>
          <w:szCs w:val="28"/>
        </w:rPr>
        <w:t>Neighbourhood Matters</w:t>
      </w:r>
    </w:p>
    <w:p w14:paraId="392A0CBB" w14:textId="77777777" w:rsidR="00764C48" w:rsidRPr="00EA6092" w:rsidRDefault="00C52B18" w:rsidP="00C5059A">
      <w:pPr>
        <w:pStyle w:val="Bullet"/>
        <w:numPr>
          <w:ilvl w:val="0"/>
          <w:numId w:val="0"/>
        </w:numPr>
        <w:ind w:left="360"/>
        <w:rPr>
          <w:sz w:val="28"/>
          <w:szCs w:val="28"/>
        </w:rPr>
      </w:pPr>
      <w:r w:rsidRPr="00EA6092">
        <w:rPr>
          <w:color w:val="2E74B5" w:themeColor="accent1" w:themeShade="BF"/>
          <w:sz w:val="28"/>
          <w:szCs w:val="28"/>
        </w:rPr>
        <w:t xml:space="preserve"> </w:t>
      </w:r>
    </w:p>
    <w:p w14:paraId="1D372D2A" w14:textId="77777777" w:rsidR="00F97C1B" w:rsidRDefault="00D92270" w:rsidP="00771870">
      <w:pPr>
        <w:rPr>
          <w:b/>
          <w:noProof/>
          <w:color w:val="2E74B5" w:themeColor="accent1" w:themeShade="BF"/>
          <w:sz w:val="28"/>
          <w:szCs w:val="28"/>
          <w:u w:val="single"/>
          <w:lang w:eastAsia="en-GB"/>
        </w:rPr>
      </w:pPr>
      <w:r>
        <w:rPr>
          <w:b/>
          <w:noProof/>
          <w:color w:val="2E74B5" w:themeColor="accent1" w:themeShade="BF"/>
          <w:sz w:val="28"/>
          <w:szCs w:val="28"/>
          <w:u w:val="single"/>
          <w:lang w:eastAsia="en-GB"/>
        </w:rPr>
        <w:t>Scams…BE ALERT!!</w:t>
      </w:r>
    </w:p>
    <w:p w14:paraId="68CC65D1" w14:textId="77777777" w:rsidR="00F97C1B" w:rsidRPr="00F97C1B" w:rsidRDefault="00D92270" w:rsidP="00771870">
      <w:pPr>
        <w:rPr>
          <w:b/>
          <w:noProof/>
          <w:color w:val="2E74B5" w:themeColor="accent1" w:themeShade="BF"/>
          <w:sz w:val="28"/>
          <w:szCs w:val="28"/>
          <w:u w:val="single"/>
          <w:lang w:eastAsia="en-GB"/>
        </w:rPr>
      </w:pPr>
      <w:r w:rsidRPr="00D92270">
        <w:rPr>
          <w:b/>
          <w:noProof/>
          <w:color w:val="2E74B5" w:themeColor="accent1" w:themeShade="BF"/>
          <w:sz w:val="28"/>
          <w:szCs w:val="28"/>
          <w:u w:val="single"/>
          <w:lang w:eastAsia="en-GB"/>
        </w:rPr>
        <w:drawing>
          <wp:inline distT="0" distB="0" distL="0" distR="0" wp14:anchorId="785A197D" wp14:editId="3390CA2B">
            <wp:extent cx="2485740" cy="3609975"/>
            <wp:effectExtent l="0" t="0" r="0" b="0"/>
            <wp:docPr id="1" name="Picture 1" descr="H:\Personal\Pictures\Scams_2018_1080x192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ersonal\Pictures\Scams_2018_1080x1920px.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97302" cy="3626766"/>
                    </a:xfrm>
                    <a:prstGeom prst="rect">
                      <a:avLst/>
                    </a:prstGeom>
                    <a:noFill/>
                    <a:ln>
                      <a:noFill/>
                    </a:ln>
                  </pic:spPr>
                </pic:pic>
              </a:graphicData>
            </a:graphic>
          </wp:inline>
        </w:drawing>
      </w:r>
    </w:p>
    <w:p w14:paraId="046B00A9" w14:textId="77777777" w:rsidR="00D92270" w:rsidRPr="00D92270" w:rsidRDefault="00D92270" w:rsidP="00D92270">
      <w:pPr>
        <w:spacing w:before="100" w:beforeAutospacing="1" w:after="100" w:afterAutospacing="1"/>
        <w:rPr>
          <w:rFonts w:ascii="Arial Rounded MT Bold" w:hAnsi="Arial Rounded MT Bold"/>
          <w:color w:val="auto"/>
          <w:sz w:val="28"/>
          <w:szCs w:val="28"/>
          <w:lang w:eastAsia="en-GB"/>
        </w:rPr>
      </w:pPr>
      <w:r w:rsidRPr="00D92270">
        <w:rPr>
          <w:rFonts w:ascii="Arial Rounded MT Bold" w:hAnsi="Arial Rounded MT Bold"/>
          <w:color w:val="auto"/>
          <w:sz w:val="28"/>
          <w:szCs w:val="28"/>
          <w:lang w:eastAsia="en-GB"/>
        </w:rPr>
        <w:t xml:space="preserve">Ofgem have reported that scammers are sending emails and text messages appearing to be from energy suppliers or </w:t>
      </w:r>
      <w:hyperlink r:id="rId12" w:tgtFrame="_blank" w:history="1">
        <w:r w:rsidRPr="00D92270">
          <w:rPr>
            <w:rFonts w:ascii="Arial Rounded MT Bold" w:hAnsi="Arial Rounded MT Bold"/>
            <w:color w:val="auto"/>
            <w:sz w:val="28"/>
            <w:szCs w:val="28"/>
            <w:u w:val="single"/>
            <w:lang w:eastAsia="en-GB"/>
          </w:rPr>
          <w:t>Ofgem</w:t>
        </w:r>
      </w:hyperlink>
      <w:r w:rsidRPr="00D92270">
        <w:rPr>
          <w:rFonts w:ascii="Arial Rounded MT Bold" w:hAnsi="Arial Rounded MT Bold"/>
          <w:color w:val="auto"/>
          <w:sz w:val="28"/>
          <w:szCs w:val="28"/>
          <w:lang w:eastAsia="en-GB"/>
        </w:rPr>
        <w:t xml:space="preserve"> itself offering rebates. This is a scam and the link could harvest your personal data so be scam aware. </w:t>
      </w:r>
    </w:p>
    <w:p w14:paraId="1804FEEE" w14:textId="77777777" w:rsidR="00D92270" w:rsidRPr="00D92270" w:rsidRDefault="00D92270" w:rsidP="00D92270">
      <w:pPr>
        <w:spacing w:before="100" w:beforeAutospacing="1" w:after="100" w:afterAutospacing="1"/>
        <w:rPr>
          <w:rFonts w:ascii="Arial Rounded MT Bold" w:hAnsi="Arial Rounded MT Bold"/>
          <w:color w:val="auto"/>
          <w:sz w:val="28"/>
          <w:szCs w:val="28"/>
          <w:lang w:eastAsia="en-GB"/>
        </w:rPr>
      </w:pPr>
      <w:r w:rsidRPr="00D92270">
        <w:rPr>
          <w:rFonts w:ascii="Arial Rounded MT Bold" w:hAnsi="Arial Rounded MT Bold"/>
          <w:color w:val="auto"/>
          <w:sz w:val="28"/>
          <w:szCs w:val="28"/>
          <w:lang w:eastAsia="en-GB"/>
        </w:rPr>
        <w:t>Tips on how to avoid scams and what to do if you are affected – </w:t>
      </w:r>
    </w:p>
    <w:p w14:paraId="12B4B865" w14:textId="77777777" w:rsidR="00D92270" w:rsidRPr="00D92270" w:rsidRDefault="00D92270" w:rsidP="00D92270">
      <w:pPr>
        <w:numPr>
          <w:ilvl w:val="0"/>
          <w:numId w:val="31"/>
        </w:numPr>
        <w:spacing w:before="100" w:beforeAutospacing="1" w:after="100" w:afterAutospacing="1"/>
        <w:outlineLvl w:val="2"/>
        <w:rPr>
          <w:rFonts w:ascii="Arial Rounded MT Bold" w:hAnsi="Arial Rounded MT Bold"/>
          <w:b/>
          <w:bCs/>
          <w:color w:val="2F5496" w:themeColor="accent5" w:themeShade="BF"/>
          <w:sz w:val="28"/>
          <w:szCs w:val="28"/>
          <w:lang w:eastAsia="en-GB"/>
        </w:rPr>
      </w:pPr>
      <w:r w:rsidRPr="00D92270">
        <w:rPr>
          <w:rFonts w:ascii="Arial Rounded MT Bold" w:hAnsi="Arial Rounded MT Bold"/>
          <w:b/>
          <w:bCs/>
          <w:color w:val="2F5496" w:themeColor="accent5" w:themeShade="BF"/>
          <w:sz w:val="28"/>
          <w:szCs w:val="28"/>
          <w:lang w:eastAsia="en-GB"/>
        </w:rPr>
        <w:t>Stop</w:t>
      </w:r>
    </w:p>
    <w:p w14:paraId="3A12BC8E" w14:textId="77777777" w:rsidR="00D92270" w:rsidRPr="00D92270" w:rsidRDefault="00D92270" w:rsidP="00D92270">
      <w:pPr>
        <w:spacing w:before="100" w:beforeAutospacing="1" w:after="100" w:afterAutospacing="1"/>
        <w:ind w:left="720"/>
        <w:rPr>
          <w:rFonts w:ascii="Arial Rounded MT Bold" w:hAnsi="Arial Rounded MT Bold"/>
          <w:color w:val="auto"/>
          <w:sz w:val="28"/>
          <w:szCs w:val="28"/>
          <w:lang w:eastAsia="en-GB"/>
        </w:rPr>
      </w:pPr>
      <w:r w:rsidRPr="00D92270">
        <w:rPr>
          <w:rFonts w:ascii="Arial Rounded MT Bold" w:hAnsi="Arial Rounded MT Bold"/>
          <w:color w:val="auto"/>
          <w:sz w:val="28"/>
          <w:szCs w:val="28"/>
          <w:lang w:eastAsia="en-GB"/>
        </w:rPr>
        <w:t>Reject, refuse or ignore contact claiming to be from Ofgem or an energy company that looks or sounds unusual, such as a request for your bank or personal details. They would never ask for this information.</w:t>
      </w:r>
    </w:p>
    <w:p w14:paraId="7BD86076" w14:textId="77777777" w:rsidR="00D92270" w:rsidRPr="00D92270" w:rsidRDefault="00D92270" w:rsidP="00D92270">
      <w:pPr>
        <w:numPr>
          <w:ilvl w:val="0"/>
          <w:numId w:val="31"/>
        </w:numPr>
        <w:spacing w:before="100" w:beforeAutospacing="1" w:after="100" w:afterAutospacing="1"/>
        <w:outlineLvl w:val="2"/>
        <w:rPr>
          <w:rFonts w:ascii="Arial Rounded MT Bold" w:hAnsi="Arial Rounded MT Bold"/>
          <w:b/>
          <w:bCs/>
          <w:color w:val="2F5496" w:themeColor="accent5" w:themeShade="BF"/>
          <w:sz w:val="28"/>
          <w:szCs w:val="28"/>
          <w:lang w:eastAsia="en-GB"/>
        </w:rPr>
      </w:pPr>
      <w:r w:rsidRPr="00D92270">
        <w:rPr>
          <w:rFonts w:ascii="Arial Rounded MT Bold" w:hAnsi="Arial Rounded MT Bold"/>
          <w:b/>
          <w:bCs/>
          <w:color w:val="2F5496" w:themeColor="accent5" w:themeShade="BF"/>
          <w:sz w:val="28"/>
          <w:szCs w:val="28"/>
          <w:lang w:eastAsia="en-GB"/>
        </w:rPr>
        <w:t>Check</w:t>
      </w:r>
    </w:p>
    <w:p w14:paraId="36F976A5" w14:textId="77777777" w:rsidR="00D92270" w:rsidRPr="00D92270" w:rsidRDefault="00D92270" w:rsidP="00D92270">
      <w:pPr>
        <w:spacing w:before="100" w:beforeAutospacing="1" w:after="100" w:afterAutospacing="1"/>
        <w:ind w:left="720"/>
        <w:rPr>
          <w:rFonts w:ascii="Arial Rounded MT Bold" w:hAnsi="Arial Rounded MT Bold"/>
          <w:color w:val="auto"/>
          <w:sz w:val="28"/>
          <w:szCs w:val="28"/>
          <w:lang w:eastAsia="en-GB"/>
        </w:rPr>
      </w:pPr>
      <w:r w:rsidRPr="00D92270">
        <w:rPr>
          <w:rFonts w:ascii="Arial Rounded MT Bold" w:hAnsi="Arial Rounded MT Bold"/>
          <w:color w:val="auto"/>
          <w:sz w:val="28"/>
          <w:szCs w:val="28"/>
          <w:lang w:eastAsia="en-GB"/>
        </w:rPr>
        <w:t>Check email addresses. Any emails to or from Ofgem always end @ofgem.gov.uk. Look for other emails you have received from your energy provider and check it matches.</w:t>
      </w:r>
    </w:p>
    <w:p w14:paraId="1B496173" w14:textId="77777777" w:rsidR="00D92270" w:rsidRPr="00D92270" w:rsidRDefault="00D92270" w:rsidP="00D92270">
      <w:pPr>
        <w:spacing w:before="100" w:beforeAutospacing="1" w:after="100" w:afterAutospacing="1"/>
        <w:ind w:left="720"/>
        <w:rPr>
          <w:rFonts w:ascii="Arial Rounded MT Bold" w:hAnsi="Arial Rounded MT Bold"/>
          <w:color w:val="auto"/>
          <w:sz w:val="28"/>
          <w:szCs w:val="28"/>
          <w:lang w:eastAsia="en-GB"/>
        </w:rPr>
      </w:pPr>
      <w:r w:rsidRPr="00D92270">
        <w:rPr>
          <w:rFonts w:ascii="Arial Rounded MT Bold" w:hAnsi="Arial Rounded MT Bold"/>
          <w:color w:val="auto"/>
          <w:sz w:val="28"/>
          <w:szCs w:val="28"/>
          <w:lang w:eastAsia="en-GB"/>
        </w:rPr>
        <w:t>Check branding. The company logo will always be present in our communications. It should never look stretched, blurry or distorted.</w:t>
      </w:r>
    </w:p>
    <w:p w14:paraId="692C3385" w14:textId="77777777" w:rsidR="00D92270" w:rsidRPr="00D92270" w:rsidRDefault="00D92270" w:rsidP="00D92270">
      <w:pPr>
        <w:spacing w:before="100" w:beforeAutospacing="1" w:after="100" w:afterAutospacing="1"/>
        <w:ind w:left="720"/>
        <w:rPr>
          <w:rFonts w:ascii="Arial Rounded MT Bold" w:hAnsi="Arial Rounded MT Bold"/>
          <w:color w:val="auto"/>
          <w:sz w:val="28"/>
          <w:szCs w:val="28"/>
          <w:lang w:eastAsia="en-GB"/>
        </w:rPr>
      </w:pPr>
      <w:r w:rsidRPr="00D92270">
        <w:rPr>
          <w:rFonts w:ascii="Arial Rounded MT Bold" w:hAnsi="Arial Rounded MT Bold"/>
          <w:color w:val="auto"/>
          <w:sz w:val="28"/>
          <w:szCs w:val="28"/>
          <w:lang w:eastAsia="en-GB"/>
        </w:rPr>
        <w:t>Check your name. How do they usually address you? Is your name correct? If they usually address you by your first name – have they changed to Mr/Mrs – this could be an indication that something is wrong.</w:t>
      </w:r>
    </w:p>
    <w:p w14:paraId="5FC15EBD" w14:textId="77777777" w:rsidR="00D92270" w:rsidRDefault="00D92270" w:rsidP="004C3E0D">
      <w:pPr>
        <w:spacing w:before="100" w:beforeAutospacing="1" w:after="100" w:afterAutospacing="1"/>
        <w:ind w:left="360"/>
        <w:outlineLvl w:val="2"/>
        <w:rPr>
          <w:rFonts w:ascii="Arial Rounded MT Bold" w:hAnsi="Arial Rounded MT Bold"/>
          <w:b/>
          <w:bCs/>
          <w:color w:val="2F5496" w:themeColor="accent5" w:themeShade="BF"/>
          <w:sz w:val="28"/>
          <w:szCs w:val="28"/>
          <w:lang w:eastAsia="en-GB"/>
        </w:rPr>
      </w:pPr>
    </w:p>
    <w:p w14:paraId="185C684E" w14:textId="77777777" w:rsidR="00D92270" w:rsidRPr="00D92270" w:rsidRDefault="00D92270" w:rsidP="00D92270">
      <w:pPr>
        <w:numPr>
          <w:ilvl w:val="0"/>
          <w:numId w:val="31"/>
        </w:numPr>
        <w:spacing w:before="100" w:beforeAutospacing="1" w:after="100" w:afterAutospacing="1"/>
        <w:outlineLvl w:val="2"/>
        <w:rPr>
          <w:rFonts w:ascii="Arial Rounded MT Bold" w:hAnsi="Arial Rounded MT Bold"/>
          <w:b/>
          <w:bCs/>
          <w:color w:val="2F5496" w:themeColor="accent5" w:themeShade="BF"/>
          <w:sz w:val="28"/>
          <w:szCs w:val="28"/>
          <w:lang w:eastAsia="en-GB"/>
        </w:rPr>
      </w:pPr>
      <w:r w:rsidRPr="00D92270">
        <w:rPr>
          <w:rFonts w:ascii="Arial Rounded MT Bold" w:hAnsi="Arial Rounded MT Bold"/>
          <w:b/>
          <w:bCs/>
          <w:color w:val="2F5496" w:themeColor="accent5" w:themeShade="BF"/>
          <w:sz w:val="28"/>
          <w:szCs w:val="28"/>
          <w:lang w:eastAsia="en-GB"/>
        </w:rPr>
        <w:lastRenderedPageBreak/>
        <w:t>Protect</w:t>
      </w:r>
    </w:p>
    <w:p w14:paraId="2C1A448A" w14:textId="77777777" w:rsidR="00D92270" w:rsidRPr="00D92270" w:rsidRDefault="00D92270" w:rsidP="00D92270">
      <w:pPr>
        <w:spacing w:before="100" w:beforeAutospacing="1" w:after="100" w:afterAutospacing="1"/>
        <w:ind w:left="720"/>
        <w:rPr>
          <w:rFonts w:ascii="Arial Rounded MT Bold" w:hAnsi="Arial Rounded MT Bold"/>
          <w:color w:val="auto"/>
          <w:sz w:val="28"/>
          <w:szCs w:val="28"/>
          <w:lang w:eastAsia="en-GB"/>
        </w:rPr>
      </w:pPr>
      <w:r w:rsidRPr="00D92270">
        <w:rPr>
          <w:rFonts w:ascii="Arial Rounded MT Bold" w:hAnsi="Arial Rounded MT Bold"/>
          <w:color w:val="auto"/>
          <w:sz w:val="28"/>
          <w:szCs w:val="28"/>
          <w:lang w:eastAsia="en-GB"/>
        </w:rPr>
        <w:t>Only criminals will try to rush or panic you.</w:t>
      </w:r>
    </w:p>
    <w:p w14:paraId="06C43190" w14:textId="77777777" w:rsidR="00D92270" w:rsidRPr="00D92270" w:rsidRDefault="00D92270" w:rsidP="00D92270">
      <w:pPr>
        <w:spacing w:before="100" w:beforeAutospacing="1" w:after="100" w:afterAutospacing="1"/>
        <w:ind w:left="720"/>
        <w:rPr>
          <w:rFonts w:ascii="Arial Rounded MT Bold" w:hAnsi="Arial Rounded MT Bold"/>
          <w:color w:val="auto"/>
          <w:sz w:val="28"/>
          <w:szCs w:val="28"/>
          <w:lang w:eastAsia="en-GB"/>
        </w:rPr>
      </w:pPr>
      <w:r w:rsidRPr="00D92270">
        <w:rPr>
          <w:rFonts w:ascii="Arial Rounded MT Bold" w:hAnsi="Arial Rounded MT Bold"/>
          <w:color w:val="auto"/>
          <w:sz w:val="28"/>
          <w:szCs w:val="28"/>
          <w:lang w:eastAsia="en-GB"/>
        </w:rPr>
        <w:t>End the call, forward the email to an address you trust at the company, call a number you know is right for the business and ask them if it was a genuine contact. Legitimate companies will be glad to help you avoid scammers and willing to review any material you have received.</w:t>
      </w:r>
    </w:p>
    <w:p w14:paraId="2FAE031B" w14:textId="77777777" w:rsidR="00D92270" w:rsidRPr="00D92270" w:rsidRDefault="00D92270" w:rsidP="00D92270">
      <w:pPr>
        <w:spacing w:before="100" w:beforeAutospacing="1" w:after="100" w:afterAutospacing="1"/>
        <w:ind w:left="720"/>
        <w:rPr>
          <w:rFonts w:ascii="Arial Rounded MT Bold" w:hAnsi="Arial Rounded MT Bold"/>
          <w:color w:val="auto"/>
          <w:sz w:val="28"/>
          <w:szCs w:val="28"/>
          <w:lang w:eastAsia="en-GB"/>
        </w:rPr>
      </w:pPr>
      <w:r w:rsidRPr="00D92270">
        <w:rPr>
          <w:rFonts w:ascii="Arial Rounded MT Bold" w:hAnsi="Arial Rounded MT Bold"/>
          <w:color w:val="auto"/>
          <w:sz w:val="28"/>
          <w:szCs w:val="28"/>
          <w:lang w:eastAsia="en-GB"/>
        </w:rPr>
        <w:t>Contact your bank immediately if you think you’ve fallen for a scam. Report it to Action Fraud if you live in England or Wales, and Police Scotland in Scotland. You can</w:t>
      </w:r>
      <w:r w:rsidRPr="00D92270">
        <w:rPr>
          <w:rFonts w:ascii="Times New Roman" w:hAnsi="Times New Roman"/>
          <w:color w:val="auto"/>
          <w:sz w:val="28"/>
          <w:szCs w:val="28"/>
          <w:lang w:eastAsia="en-GB"/>
        </w:rPr>
        <w:t xml:space="preserve"> </w:t>
      </w:r>
      <w:r w:rsidRPr="00D92270">
        <w:rPr>
          <w:rFonts w:ascii="Arial Rounded MT Bold" w:hAnsi="Arial Rounded MT Bold"/>
          <w:color w:val="auto"/>
          <w:sz w:val="28"/>
          <w:szCs w:val="28"/>
          <w:lang w:eastAsia="en-GB"/>
        </w:rPr>
        <w:t>forward emails to – Report@phishing.gov.uk</w:t>
      </w:r>
    </w:p>
    <w:p w14:paraId="41B9F993" w14:textId="77777777" w:rsidR="00D92270" w:rsidRPr="00D92270" w:rsidRDefault="00D92270" w:rsidP="00D92270">
      <w:pPr>
        <w:spacing w:before="100" w:beforeAutospacing="1" w:after="100" w:afterAutospacing="1"/>
        <w:rPr>
          <w:rFonts w:ascii="Arial Rounded MT Bold" w:hAnsi="Arial Rounded MT Bold"/>
          <w:color w:val="auto"/>
          <w:sz w:val="28"/>
          <w:szCs w:val="28"/>
          <w:lang w:eastAsia="en-GB"/>
        </w:rPr>
      </w:pPr>
      <w:r w:rsidRPr="00D92270">
        <w:rPr>
          <w:rFonts w:ascii="Arial Rounded MT Bold" w:hAnsi="Arial Rounded MT Bold"/>
          <w:color w:val="auto"/>
          <w:sz w:val="28"/>
          <w:szCs w:val="28"/>
          <w:lang w:eastAsia="en-GB"/>
        </w:rPr>
        <w:t xml:space="preserve">You can find more help and </w:t>
      </w:r>
      <w:r w:rsidR="005715DD">
        <w:rPr>
          <w:rFonts w:ascii="Arial Rounded MT Bold" w:hAnsi="Arial Rounded MT Bold"/>
          <w:color w:val="auto"/>
          <w:sz w:val="28"/>
          <w:szCs w:val="28"/>
          <w:lang w:eastAsia="en-GB"/>
        </w:rPr>
        <w:t xml:space="preserve">            </w:t>
      </w:r>
      <w:r w:rsidRPr="00D92270">
        <w:rPr>
          <w:rFonts w:ascii="Arial Rounded MT Bold" w:hAnsi="Arial Rounded MT Bold"/>
          <w:color w:val="auto"/>
          <w:sz w:val="28"/>
          <w:szCs w:val="28"/>
          <w:lang w:eastAsia="en-GB"/>
        </w:rPr>
        <w:t xml:space="preserve">advice here – </w:t>
      </w:r>
      <w:hyperlink r:id="rId13" w:history="1">
        <w:r w:rsidR="005715DD" w:rsidRPr="005715DD">
          <w:rPr>
            <w:rStyle w:val="Hyperlink"/>
            <w:rFonts w:ascii="Arial Rounded MT Bold" w:hAnsi="Arial Rounded MT Bold"/>
            <w:color w:val="0070C0"/>
            <w:sz w:val="28"/>
            <w:szCs w:val="28"/>
            <w:lang w:eastAsia="en-GB"/>
          </w:rPr>
          <w:t>https://www.takefive-</w:t>
        </w:r>
      </w:hyperlink>
      <w:r w:rsidR="005715DD">
        <w:rPr>
          <w:rFonts w:ascii="Arial Rounded MT Bold" w:hAnsi="Arial Rounded MT Bold"/>
          <w:color w:val="auto"/>
          <w:sz w:val="28"/>
          <w:szCs w:val="28"/>
          <w:lang w:eastAsia="en-GB"/>
        </w:rPr>
        <w:t xml:space="preserve">    </w:t>
      </w:r>
      <w:r w:rsidRPr="00D92270">
        <w:rPr>
          <w:rFonts w:ascii="Arial Rounded MT Bold" w:hAnsi="Arial Rounded MT Bold"/>
          <w:color w:val="0070C0"/>
          <w:sz w:val="28"/>
          <w:szCs w:val="28"/>
          <w:lang w:eastAsia="en-GB"/>
        </w:rPr>
        <w:t>stopfraud.org.uk/</w:t>
      </w:r>
    </w:p>
    <w:p w14:paraId="16A86348" w14:textId="77777777" w:rsidR="00E25772" w:rsidRPr="00B70645" w:rsidRDefault="00E25772" w:rsidP="00771870">
      <w:pPr>
        <w:rPr>
          <w:noProof/>
          <w:color w:val="2E74B5" w:themeColor="accent1" w:themeShade="BF"/>
          <w:sz w:val="28"/>
          <w:szCs w:val="28"/>
          <w:lang w:eastAsia="en-GB"/>
        </w:rPr>
      </w:pPr>
    </w:p>
    <w:p w14:paraId="54F583B1" w14:textId="77777777" w:rsidR="004C3E0D" w:rsidRDefault="004C3E0D" w:rsidP="004B0238">
      <w:pPr>
        <w:rPr>
          <w:rFonts w:ascii="Arial Rounded MT Bold" w:hAnsi="Arial Rounded MT Bold"/>
          <w:b/>
          <w:color w:val="1F4E79" w:themeColor="accent1" w:themeShade="80"/>
          <w:sz w:val="32"/>
          <w:szCs w:val="32"/>
        </w:rPr>
      </w:pPr>
    </w:p>
    <w:p w14:paraId="69CA0287" w14:textId="77777777" w:rsidR="004C3E0D" w:rsidRDefault="004C3E0D" w:rsidP="004B0238">
      <w:pPr>
        <w:rPr>
          <w:rFonts w:ascii="Arial Rounded MT Bold" w:hAnsi="Arial Rounded MT Bold"/>
          <w:b/>
          <w:color w:val="1F4E79" w:themeColor="accent1" w:themeShade="80"/>
          <w:sz w:val="32"/>
          <w:szCs w:val="32"/>
        </w:rPr>
      </w:pPr>
    </w:p>
    <w:p w14:paraId="05CFDE19" w14:textId="77777777" w:rsidR="004C3E0D" w:rsidRDefault="004C3E0D" w:rsidP="004B0238">
      <w:pPr>
        <w:rPr>
          <w:rFonts w:ascii="Arial Rounded MT Bold" w:hAnsi="Arial Rounded MT Bold"/>
          <w:b/>
          <w:color w:val="1F4E79" w:themeColor="accent1" w:themeShade="80"/>
          <w:sz w:val="32"/>
          <w:szCs w:val="32"/>
        </w:rPr>
      </w:pPr>
    </w:p>
    <w:p w14:paraId="12880B86" w14:textId="77777777" w:rsidR="004C3E0D" w:rsidRDefault="004C3E0D" w:rsidP="004B0238">
      <w:pPr>
        <w:rPr>
          <w:rFonts w:ascii="Arial Rounded MT Bold" w:hAnsi="Arial Rounded MT Bold"/>
          <w:b/>
          <w:color w:val="1F4E79" w:themeColor="accent1" w:themeShade="80"/>
          <w:sz w:val="32"/>
          <w:szCs w:val="32"/>
        </w:rPr>
      </w:pPr>
    </w:p>
    <w:p w14:paraId="082ECE21" w14:textId="77777777" w:rsidR="004C3E0D" w:rsidRDefault="004C3E0D" w:rsidP="004B0238">
      <w:pPr>
        <w:rPr>
          <w:rFonts w:ascii="Arial Rounded MT Bold" w:hAnsi="Arial Rounded MT Bold"/>
          <w:b/>
          <w:color w:val="1F4E79" w:themeColor="accent1" w:themeShade="80"/>
          <w:sz w:val="32"/>
          <w:szCs w:val="32"/>
        </w:rPr>
      </w:pPr>
    </w:p>
    <w:p w14:paraId="06A66F2E" w14:textId="77777777" w:rsidR="004C3E0D" w:rsidRDefault="004C3E0D" w:rsidP="004B0238">
      <w:pPr>
        <w:rPr>
          <w:rFonts w:ascii="Arial Rounded MT Bold" w:hAnsi="Arial Rounded MT Bold"/>
          <w:b/>
          <w:color w:val="1F4E79" w:themeColor="accent1" w:themeShade="80"/>
          <w:sz w:val="32"/>
          <w:szCs w:val="32"/>
        </w:rPr>
      </w:pPr>
    </w:p>
    <w:p w14:paraId="3A03EB1D" w14:textId="77777777" w:rsidR="005715DD" w:rsidRDefault="005715DD" w:rsidP="004B0238">
      <w:pPr>
        <w:rPr>
          <w:rFonts w:ascii="Arial Rounded MT Bold" w:hAnsi="Arial Rounded MT Bold"/>
          <w:b/>
          <w:color w:val="1F4E79" w:themeColor="accent1" w:themeShade="80"/>
          <w:sz w:val="32"/>
          <w:szCs w:val="32"/>
        </w:rPr>
      </w:pPr>
    </w:p>
    <w:p w14:paraId="435F823D" w14:textId="77777777" w:rsidR="005715DD" w:rsidRDefault="005715DD" w:rsidP="004B0238">
      <w:pPr>
        <w:rPr>
          <w:rFonts w:ascii="Arial Rounded MT Bold" w:hAnsi="Arial Rounded MT Bold"/>
          <w:b/>
          <w:color w:val="1F4E79" w:themeColor="accent1" w:themeShade="80"/>
          <w:sz w:val="32"/>
          <w:szCs w:val="32"/>
        </w:rPr>
      </w:pPr>
    </w:p>
    <w:p w14:paraId="42143BAC" w14:textId="77777777" w:rsidR="005715DD" w:rsidRDefault="005715DD" w:rsidP="004B0238">
      <w:pPr>
        <w:rPr>
          <w:rFonts w:ascii="Arial Rounded MT Bold" w:hAnsi="Arial Rounded MT Bold"/>
          <w:b/>
          <w:color w:val="1F4E79" w:themeColor="accent1" w:themeShade="80"/>
          <w:sz w:val="32"/>
          <w:szCs w:val="32"/>
        </w:rPr>
      </w:pPr>
    </w:p>
    <w:p w14:paraId="1D420356" w14:textId="77777777" w:rsidR="0005608C" w:rsidRPr="005715DD" w:rsidRDefault="00D92270" w:rsidP="004B0238">
      <w:pPr>
        <w:rPr>
          <w:rFonts w:ascii="Arial Rounded MT Bold" w:hAnsi="Arial Rounded MT Bold"/>
          <w:b/>
          <w:color w:val="1F4E79" w:themeColor="accent1" w:themeShade="80"/>
          <w:sz w:val="28"/>
          <w:szCs w:val="28"/>
        </w:rPr>
      </w:pPr>
      <w:r w:rsidRPr="005715DD">
        <w:rPr>
          <w:rFonts w:ascii="Arial Rounded MT Bold" w:hAnsi="Arial Rounded MT Bold"/>
          <w:b/>
          <w:color w:val="1F4E79" w:themeColor="accent1" w:themeShade="80"/>
          <w:sz w:val="28"/>
          <w:szCs w:val="28"/>
        </w:rPr>
        <w:t xml:space="preserve">Neighbourhood Watch </w:t>
      </w:r>
    </w:p>
    <w:p w14:paraId="0886C985" w14:textId="77777777" w:rsidR="004B0238" w:rsidRPr="005715DD" w:rsidRDefault="004C3E0D" w:rsidP="00771870">
      <w:pPr>
        <w:rPr>
          <w:rFonts w:ascii="Arial Rounded MT Bold" w:hAnsi="Arial Rounded MT Bold"/>
          <w:color w:val="auto"/>
          <w:sz w:val="28"/>
          <w:szCs w:val="28"/>
        </w:rPr>
      </w:pPr>
      <w:r w:rsidRPr="005715DD">
        <w:rPr>
          <w:rFonts w:ascii="Arial Rounded MT Bold" w:hAnsi="Arial Rounded MT Bold"/>
          <w:color w:val="auto"/>
          <w:sz w:val="28"/>
          <w:szCs w:val="28"/>
        </w:rPr>
        <w:t>YOU are the eyes and ears of the community and Police often rely on information from residence in dealing with ASB, intelligence gathering and pro-actively dealing with issues effecting residents. If you would like to volunteer to set up a neighbourhood wat</w:t>
      </w:r>
      <w:r w:rsidR="00A8224A">
        <w:rPr>
          <w:rFonts w:ascii="Arial Rounded MT Bold" w:hAnsi="Arial Rounded MT Bold"/>
          <w:color w:val="auto"/>
          <w:sz w:val="28"/>
          <w:szCs w:val="28"/>
        </w:rPr>
        <w:t xml:space="preserve">ch scheme where you live please contact </w:t>
      </w:r>
      <w:r w:rsidRPr="005715DD">
        <w:rPr>
          <w:rFonts w:ascii="Arial Rounded MT Bold" w:hAnsi="Arial Rounded MT Bold"/>
          <w:color w:val="auto"/>
          <w:sz w:val="28"/>
          <w:szCs w:val="28"/>
        </w:rPr>
        <w:t>your Safer Neighbourhood Team for further details. Alternatively pop along and meet the team at one of our neighbourhood surgeries advertised on Twitter @</w:t>
      </w:r>
      <w:r w:rsidR="005715DD" w:rsidRPr="005715DD">
        <w:rPr>
          <w:rFonts w:ascii="Arial Rounded MT Bold" w:hAnsi="Arial Rounded MT Bold"/>
          <w:color w:val="auto"/>
          <w:sz w:val="28"/>
          <w:szCs w:val="28"/>
        </w:rPr>
        <w:t>telfordcops, and discuss setting up a scheme.</w:t>
      </w:r>
    </w:p>
    <w:p w14:paraId="35EDAD89" w14:textId="77777777" w:rsidR="00BC2F69" w:rsidRPr="005715DD" w:rsidRDefault="00BC2F69" w:rsidP="00771870">
      <w:pPr>
        <w:rPr>
          <w:rFonts w:ascii="Arial Rounded MT Bold" w:hAnsi="Arial Rounded MT Bold"/>
          <w:b/>
          <w:color w:val="2F5496" w:themeColor="accent5" w:themeShade="BF"/>
          <w:sz w:val="28"/>
          <w:szCs w:val="28"/>
        </w:rPr>
      </w:pPr>
    </w:p>
    <w:p w14:paraId="7A273FC6" w14:textId="77777777" w:rsidR="00175EEC" w:rsidRPr="005715DD" w:rsidRDefault="00986494" w:rsidP="00771870">
      <w:pPr>
        <w:rPr>
          <w:rFonts w:ascii="Arial Rounded MT Bold" w:hAnsi="Arial Rounded MT Bold"/>
          <w:b/>
          <w:color w:val="2F5496" w:themeColor="accent5" w:themeShade="BF"/>
          <w:sz w:val="28"/>
          <w:szCs w:val="28"/>
        </w:rPr>
      </w:pPr>
      <w:r w:rsidRPr="005715DD">
        <w:rPr>
          <w:rFonts w:ascii="Arial Rounded MT Bold" w:hAnsi="Arial Rounded MT Bold"/>
          <w:b/>
          <w:color w:val="2F5496" w:themeColor="accent5" w:themeShade="BF"/>
          <w:sz w:val="28"/>
          <w:szCs w:val="28"/>
        </w:rPr>
        <w:t>Meet The T</w:t>
      </w:r>
      <w:r w:rsidR="00175EEC" w:rsidRPr="005715DD">
        <w:rPr>
          <w:rFonts w:ascii="Arial Rounded MT Bold" w:hAnsi="Arial Rounded MT Bold"/>
          <w:b/>
          <w:color w:val="2F5496" w:themeColor="accent5" w:themeShade="BF"/>
          <w:sz w:val="28"/>
          <w:szCs w:val="28"/>
        </w:rPr>
        <w:t>eam</w:t>
      </w:r>
      <w:r w:rsidR="006B3EFF" w:rsidRPr="005715DD">
        <w:rPr>
          <w:rFonts w:ascii="Arial Rounded MT Bold" w:hAnsi="Arial Rounded MT Bold"/>
          <w:b/>
          <w:color w:val="2F5496" w:themeColor="accent5" w:themeShade="BF"/>
          <w:sz w:val="28"/>
          <w:szCs w:val="28"/>
        </w:rPr>
        <w:t xml:space="preserve"> </w:t>
      </w:r>
    </w:p>
    <w:p w14:paraId="4EC69B6B" w14:textId="77777777" w:rsidR="00AE665F" w:rsidRPr="00D92270" w:rsidRDefault="00836577" w:rsidP="00771870">
      <w:pPr>
        <w:rPr>
          <w:rFonts w:ascii="Arial Rounded MT Bold" w:hAnsi="Arial Rounded MT Bold"/>
          <w:b/>
          <w:color w:val="1F4E79" w:themeColor="accent1" w:themeShade="80"/>
          <w:sz w:val="28"/>
          <w:szCs w:val="28"/>
        </w:rPr>
      </w:pPr>
      <w:r w:rsidRPr="00D92270">
        <w:rPr>
          <w:rFonts w:ascii="Arial Rounded MT Bold" w:hAnsi="Arial Rounded MT Bold"/>
          <w:color w:val="auto"/>
          <w:sz w:val="28"/>
          <w:szCs w:val="28"/>
        </w:rPr>
        <w:t>The</w:t>
      </w:r>
      <w:r w:rsidR="00175EEC" w:rsidRPr="00D92270">
        <w:rPr>
          <w:rFonts w:ascii="Arial Rounded MT Bold" w:hAnsi="Arial Rounded MT Bold"/>
          <w:color w:val="auto"/>
          <w:sz w:val="28"/>
          <w:szCs w:val="28"/>
        </w:rPr>
        <w:t xml:space="preserve"> e</w:t>
      </w:r>
      <w:r w:rsidR="006B3EFF" w:rsidRPr="00D92270">
        <w:rPr>
          <w:rFonts w:ascii="Arial Rounded MT Bold" w:hAnsi="Arial Rounded MT Bold"/>
          <w:color w:val="auto"/>
          <w:sz w:val="28"/>
          <w:szCs w:val="28"/>
        </w:rPr>
        <w:t>ngagement</w:t>
      </w:r>
      <w:r w:rsidR="004654D7" w:rsidRPr="00D92270">
        <w:rPr>
          <w:rFonts w:ascii="Arial Rounded MT Bold" w:hAnsi="Arial Rounded MT Bold"/>
          <w:b/>
          <w:color w:val="auto"/>
          <w:sz w:val="28"/>
          <w:szCs w:val="28"/>
        </w:rPr>
        <w:t xml:space="preserve"> </w:t>
      </w:r>
      <w:r w:rsidR="00175EEC" w:rsidRPr="00D92270">
        <w:rPr>
          <w:rFonts w:ascii="Arial Rounded MT Bold" w:hAnsi="Arial Rounded MT Bold"/>
          <w:color w:val="auto"/>
          <w:sz w:val="28"/>
          <w:szCs w:val="28"/>
        </w:rPr>
        <w:t xml:space="preserve">van has been </w:t>
      </w:r>
      <w:r w:rsidR="00331328" w:rsidRPr="00D92270">
        <w:rPr>
          <w:rFonts w:ascii="Arial Rounded MT Bold" w:hAnsi="Arial Rounded MT Bold"/>
          <w:color w:val="auto"/>
          <w:sz w:val="28"/>
          <w:szCs w:val="28"/>
        </w:rPr>
        <w:t>out a</w:t>
      </w:r>
      <w:r w:rsidR="00815E4F" w:rsidRPr="00D92270">
        <w:rPr>
          <w:rFonts w:ascii="Arial Rounded MT Bold" w:hAnsi="Arial Rounded MT Bold"/>
          <w:color w:val="auto"/>
          <w:sz w:val="28"/>
          <w:szCs w:val="28"/>
        </w:rPr>
        <w:t xml:space="preserve">t </w:t>
      </w:r>
      <w:r w:rsidR="00331328" w:rsidRPr="00D92270">
        <w:rPr>
          <w:rFonts w:ascii="Arial Rounded MT Bold" w:hAnsi="Arial Rounded MT Bold"/>
          <w:color w:val="auto"/>
          <w:sz w:val="28"/>
          <w:szCs w:val="28"/>
        </w:rPr>
        <w:t xml:space="preserve">various locations </w:t>
      </w:r>
      <w:r w:rsidR="000C31B6">
        <w:rPr>
          <w:rFonts w:ascii="Arial Rounded MT Bold" w:hAnsi="Arial Rounded MT Bold"/>
          <w:color w:val="auto"/>
          <w:sz w:val="28"/>
          <w:szCs w:val="28"/>
        </w:rPr>
        <w:t>across the Nedge.</w:t>
      </w:r>
      <w:r w:rsidRPr="00D92270">
        <w:rPr>
          <w:rFonts w:ascii="Arial Rounded MT Bold" w:hAnsi="Arial Rounded MT Bold"/>
          <w:color w:val="auto"/>
          <w:sz w:val="28"/>
          <w:szCs w:val="28"/>
        </w:rPr>
        <w:t xml:space="preserve"> D</w:t>
      </w:r>
      <w:r w:rsidR="00331328" w:rsidRPr="00D92270">
        <w:rPr>
          <w:rFonts w:ascii="Arial Rounded MT Bold" w:hAnsi="Arial Rounded MT Bold"/>
          <w:color w:val="auto"/>
          <w:sz w:val="28"/>
          <w:szCs w:val="28"/>
        </w:rPr>
        <w:t>ates</w:t>
      </w:r>
      <w:r w:rsidR="00261A21" w:rsidRPr="00D92270">
        <w:rPr>
          <w:rFonts w:ascii="Arial Rounded MT Bold" w:hAnsi="Arial Rounded MT Bold"/>
          <w:color w:val="auto"/>
          <w:sz w:val="28"/>
          <w:szCs w:val="28"/>
        </w:rPr>
        <w:t>,</w:t>
      </w:r>
      <w:r w:rsidRPr="00D92270">
        <w:rPr>
          <w:rFonts w:ascii="Arial Rounded MT Bold" w:hAnsi="Arial Rounded MT Bold"/>
          <w:color w:val="auto"/>
          <w:sz w:val="28"/>
          <w:szCs w:val="28"/>
        </w:rPr>
        <w:t xml:space="preserve"> times and locations will continue</w:t>
      </w:r>
      <w:r w:rsidR="002371A2" w:rsidRPr="00D92270">
        <w:rPr>
          <w:rFonts w:ascii="Arial Rounded MT Bold" w:hAnsi="Arial Rounded MT Bold"/>
          <w:color w:val="auto"/>
          <w:sz w:val="28"/>
          <w:szCs w:val="28"/>
        </w:rPr>
        <w:t xml:space="preserve"> to be</w:t>
      </w:r>
      <w:r w:rsidRPr="00D92270">
        <w:rPr>
          <w:rFonts w:ascii="Arial Rounded MT Bold" w:hAnsi="Arial Rounded MT Bold"/>
          <w:color w:val="auto"/>
          <w:sz w:val="28"/>
          <w:szCs w:val="28"/>
        </w:rPr>
        <w:t xml:space="preserve"> </w:t>
      </w:r>
      <w:r w:rsidR="00331328" w:rsidRPr="00D92270">
        <w:rPr>
          <w:rFonts w:ascii="Arial Rounded MT Bold" w:hAnsi="Arial Rounded MT Bold"/>
          <w:color w:val="auto"/>
          <w:sz w:val="28"/>
          <w:szCs w:val="28"/>
        </w:rPr>
        <w:t>announc</w:t>
      </w:r>
      <w:r w:rsidR="002371A2" w:rsidRPr="00D92270">
        <w:rPr>
          <w:rFonts w:ascii="Arial Rounded MT Bold" w:hAnsi="Arial Rounded MT Bold"/>
          <w:color w:val="auto"/>
          <w:sz w:val="28"/>
          <w:szCs w:val="28"/>
        </w:rPr>
        <w:t xml:space="preserve">ed on our social media pages so come along and have chat, </w:t>
      </w:r>
      <w:r w:rsidR="00331328" w:rsidRPr="00D92270">
        <w:rPr>
          <w:rFonts w:ascii="Arial Rounded MT Bold" w:hAnsi="Arial Rounded MT Bold"/>
          <w:color w:val="auto"/>
          <w:sz w:val="28"/>
          <w:szCs w:val="28"/>
        </w:rPr>
        <w:t>we look forward to seeing you all.</w:t>
      </w:r>
    </w:p>
    <w:p w14:paraId="344547E4" w14:textId="77777777" w:rsidR="0092618B" w:rsidRPr="00CD5796" w:rsidRDefault="00191F2B" w:rsidP="00771870">
      <w:pPr>
        <w:rPr>
          <w:noProof/>
          <w:sz w:val="28"/>
          <w:szCs w:val="28"/>
          <w:lang w:eastAsia="en-GB"/>
        </w:rPr>
      </w:pPr>
      <w:r w:rsidRPr="00CD5796">
        <w:rPr>
          <w:noProof/>
          <w:sz w:val="28"/>
          <w:szCs w:val="28"/>
          <w:lang w:eastAsia="en-GB"/>
        </w:rPr>
        <w:t xml:space="preserve">  </w:t>
      </w:r>
      <w:r w:rsidR="00261A21" w:rsidRPr="00CD5796">
        <w:rPr>
          <w:b/>
          <w:noProof/>
          <w:color w:val="2E74B5" w:themeColor="accent1" w:themeShade="BF"/>
          <w:sz w:val="28"/>
          <w:szCs w:val="28"/>
          <w:lang w:eastAsia="en-GB"/>
        </w:rPr>
        <w:drawing>
          <wp:inline distT="0" distB="0" distL="0" distR="0" wp14:anchorId="54A8B3E7" wp14:editId="670A8E6A">
            <wp:extent cx="3076575" cy="2486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17266" cy="2518905"/>
                    </a:xfrm>
                    <a:prstGeom prst="rect">
                      <a:avLst/>
                    </a:prstGeom>
                    <a:noFill/>
                    <a:ln>
                      <a:noFill/>
                    </a:ln>
                  </pic:spPr>
                </pic:pic>
              </a:graphicData>
            </a:graphic>
          </wp:inline>
        </w:drawing>
      </w:r>
      <w:r w:rsidR="00787360" w:rsidRPr="00CD5796">
        <w:rPr>
          <w:noProof/>
          <w:sz w:val="28"/>
          <w:szCs w:val="28"/>
          <w:lang w:eastAsia="en-GB"/>
        </w:rPr>
        <w:t xml:space="preserve">        </w:t>
      </w:r>
      <w:r w:rsidRPr="00CD5796">
        <w:rPr>
          <w:noProof/>
          <w:sz w:val="28"/>
          <w:szCs w:val="28"/>
          <w:lang w:eastAsia="en-GB"/>
        </w:rPr>
        <w:t xml:space="preserve">  </w:t>
      </w:r>
    </w:p>
    <w:tbl>
      <w:tblPr>
        <w:tblStyle w:val="TableGrid"/>
        <w:tblpPr w:leftFromText="180" w:rightFromText="180" w:vertAnchor="text" w:horzAnchor="margin" w:tblpY="-241"/>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116"/>
        <w:gridCol w:w="373"/>
        <w:gridCol w:w="284"/>
      </w:tblGrid>
      <w:tr w:rsidR="00A11966" w14:paraId="75CC26AE" w14:textId="77777777" w:rsidTr="00A11966">
        <w:trPr>
          <w:trHeight w:val="425"/>
        </w:trPr>
        <w:tc>
          <w:tcPr>
            <w:tcW w:w="10116" w:type="dxa"/>
          </w:tcPr>
          <w:p w14:paraId="60E3BE82" w14:textId="77777777" w:rsidR="00A8224A" w:rsidRDefault="00A8224A" w:rsidP="009C420D">
            <w:pPr>
              <w:tabs>
                <w:tab w:val="left" w:pos="898"/>
              </w:tabs>
              <w:spacing w:after="80"/>
              <w:rPr>
                <w:rFonts w:ascii="Arial Rounded MT Bold" w:hAnsi="Arial Rounded MT Bold" w:cs="Arial"/>
                <w:color w:val="2F5496" w:themeColor="accent5" w:themeShade="BF"/>
                <w:sz w:val="28"/>
                <w:szCs w:val="28"/>
              </w:rPr>
            </w:pPr>
          </w:p>
          <w:p w14:paraId="1C106269" w14:textId="77777777" w:rsidR="00983422" w:rsidRPr="00A8224A" w:rsidRDefault="00983422" w:rsidP="009C420D">
            <w:pPr>
              <w:tabs>
                <w:tab w:val="left" w:pos="898"/>
              </w:tabs>
              <w:spacing w:after="80"/>
              <w:rPr>
                <w:rFonts w:ascii="Arial Rounded MT Bold" w:hAnsi="Arial Rounded MT Bold" w:cs="Arial"/>
                <w:color w:val="2F5496" w:themeColor="accent5" w:themeShade="BF"/>
                <w:sz w:val="28"/>
                <w:szCs w:val="28"/>
              </w:rPr>
            </w:pPr>
            <w:r w:rsidRPr="00A8224A">
              <w:rPr>
                <w:rFonts w:ascii="Arial Rounded MT Bold" w:hAnsi="Arial Rounded MT Bold" w:cs="Arial"/>
                <w:color w:val="2F5496" w:themeColor="accent5" w:themeShade="BF"/>
                <w:sz w:val="28"/>
                <w:szCs w:val="28"/>
              </w:rPr>
              <w:t>Trick or Treat</w:t>
            </w:r>
          </w:p>
          <w:p w14:paraId="3B9C202D" w14:textId="77777777" w:rsidR="00A11966" w:rsidRDefault="00A11966" w:rsidP="009C420D">
            <w:pPr>
              <w:tabs>
                <w:tab w:val="left" w:pos="898"/>
              </w:tabs>
              <w:spacing w:after="80"/>
              <w:rPr>
                <w:rFonts w:ascii="Arial Rounded MT Bold" w:hAnsi="Arial Rounded MT Bold" w:cs="Arial"/>
                <w:sz w:val="28"/>
                <w:szCs w:val="28"/>
              </w:rPr>
            </w:pPr>
          </w:p>
          <w:p w14:paraId="6F8B2381" w14:textId="77777777" w:rsidR="00A11966" w:rsidRDefault="00A8224A" w:rsidP="009C420D">
            <w:pPr>
              <w:tabs>
                <w:tab w:val="left" w:pos="898"/>
              </w:tabs>
              <w:spacing w:after="80"/>
              <w:rPr>
                <w:rFonts w:ascii="Arial Rounded MT Bold" w:hAnsi="Arial Rounded MT Bold" w:cs="Arial"/>
                <w:sz w:val="28"/>
                <w:szCs w:val="28"/>
              </w:rPr>
            </w:pPr>
            <w:r>
              <w:rPr>
                <w:rFonts w:ascii="Arial Rounded MT Bold" w:hAnsi="Arial Rounded MT Bold" w:cs="Arial"/>
                <w:sz w:val="28"/>
                <w:szCs w:val="28"/>
              </w:rPr>
              <w:t>As Halloween approaches it</w:t>
            </w:r>
            <w:r w:rsidR="00983422">
              <w:rPr>
                <w:rFonts w:ascii="Arial Rounded MT Bold" w:hAnsi="Arial Rounded MT Bold" w:cs="Arial"/>
                <w:sz w:val="28"/>
                <w:szCs w:val="28"/>
              </w:rPr>
              <w:t xml:space="preserve"> is</w:t>
            </w:r>
            <w:r>
              <w:rPr>
                <w:rFonts w:ascii="Arial Rounded MT Bold" w:hAnsi="Arial Rounded MT Bold" w:cs="Arial"/>
                <w:sz w:val="28"/>
                <w:szCs w:val="28"/>
              </w:rPr>
              <w:t xml:space="preserve"> often</w:t>
            </w:r>
            <w:r w:rsidR="00983422">
              <w:rPr>
                <w:rFonts w:ascii="Arial Rounded MT Bold" w:hAnsi="Arial Rounded MT Bold" w:cs="Arial"/>
                <w:sz w:val="28"/>
                <w:szCs w:val="28"/>
              </w:rPr>
              <w:t xml:space="preserve"> a time for Spooky fancy dress, Scary decorations, and sweet</w:t>
            </w:r>
            <w:r>
              <w:rPr>
                <w:rFonts w:ascii="Arial Rounded MT Bold" w:hAnsi="Arial Rounded MT Bold" w:cs="Arial"/>
                <w:sz w:val="28"/>
                <w:szCs w:val="28"/>
              </w:rPr>
              <w:t xml:space="preserve"> treats galore if you are lucky enough,</w:t>
            </w:r>
            <w:r w:rsidR="00382C9C">
              <w:rPr>
                <w:rFonts w:ascii="Arial Rounded MT Bold" w:hAnsi="Arial Rounded MT Bold" w:cs="Arial"/>
                <w:sz w:val="28"/>
                <w:szCs w:val="28"/>
              </w:rPr>
              <w:t xml:space="preserve"> </w:t>
            </w:r>
            <w:r>
              <w:rPr>
                <w:rFonts w:ascii="Arial Rounded MT Bold" w:hAnsi="Arial Rounded MT Bold" w:cs="Arial"/>
                <w:sz w:val="28"/>
                <w:szCs w:val="28"/>
              </w:rPr>
              <w:t>this makes</w:t>
            </w:r>
            <w:r w:rsidR="00983422">
              <w:rPr>
                <w:rFonts w:ascii="Arial Rounded MT Bold" w:hAnsi="Arial Rounded MT Bold" w:cs="Arial"/>
                <w:sz w:val="28"/>
                <w:szCs w:val="28"/>
              </w:rPr>
              <w:t xml:space="preserve"> the nights leading up to Halloween and the night itself</w:t>
            </w:r>
            <w:r>
              <w:rPr>
                <w:rFonts w:ascii="Arial Rounded MT Bold" w:hAnsi="Arial Rounded MT Bold" w:cs="Arial"/>
                <w:sz w:val="28"/>
                <w:szCs w:val="28"/>
              </w:rPr>
              <w:t>,</w:t>
            </w:r>
            <w:r w:rsidR="00983422">
              <w:rPr>
                <w:rFonts w:ascii="Arial Rounded MT Bold" w:hAnsi="Arial Rounded MT Bold" w:cs="Arial"/>
                <w:sz w:val="28"/>
                <w:szCs w:val="28"/>
              </w:rPr>
              <w:t xml:space="preserve"> a fun</w:t>
            </w:r>
            <w:r>
              <w:rPr>
                <w:rFonts w:ascii="Arial Rounded MT Bold" w:hAnsi="Arial Rounded MT Bold" w:cs="Arial"/>
                <w:sz w:val="28"/>
                <w:szCs w:val="28"/>
              </w:rPr>
              <w:t xml:space="preserve"> occasion for al</w:t>
            </w:r>
            <w:r w:rsidR="001A7E04">
              <w:rPr>
                <w:rFonts w:ascii="Arial Rounded MT Bold" w:hAnsi="Arial Rounded MT Bold" w:cs="Arial"/>
                <w:sz w:val="28"/>
                <w:szCs w:val="28"/>
              </w:rPr>
              <w:t>l…</w:t>
            </w:r>
            <w:r>
              <w:rPr>
                <w:rFonts w:ascii="Arial Rounded MT Bold" w:hAnsi="Arial Rounded MT Bold" w:cs="Arial"/>
                <w:sz w:val="28"/>
                <w:szCs w:val="28"/>
              </w:rPr>
              <w:t>(well almost a</w:t>
            </w:r>
            <w:r w:rsidR="00983422">
              <w:rPr>
                <w:rFonts w:ascii="Arial Rounded MT Bold" w:hAnsi="Arial Rounded MT Bold" w:cs="Arial"/>
                <w:sz w:val="28"/>
                <w:szCs w:val="28"/>
              </w:rPr>
              <w:t>ll). P</w:t>
            </w:r>
            <w:r w:rsidR="00D4411B">
              <w:rPr>
                <w:rFonts w:ascii="Arial Rounded MT Bold" w:hAnsi="Arial Rounded MT Bold" w:cs="Arial"/>
                <w:sz w:val="28"/>
                <w:szCs w:val="28"/>
              </w:rPr>
              <w:t>lease</w:t>
            </w:r>
            <w:r w:rsidR="001A7E04">
              <w:rPr>
                <w:rFonts w:ascii="Arial Rounded MT Bold" w:hAnsi="Arial Rounded MT Bold" w:cs="Arial"/>
                <w:sz w:val="28"/>
                <w:szCs w:val="28"/>
              </w:rPr>
              <w:t xml:space="preserve"> be aware that</w:t>
            </w:r>
            <w:r w:rsidR="00D4411B">
              <w:rPr>
                <w:rFonts w:ascii="Arial Rounded MT Bold" w:hAnsi="Arial Rounded MT Bold" w:cs="Arial"/>
                <w:sz w:val="28"/>
                <w:szCs w:val="28"/>
              </w:rPr>
              <w:t xml:space="preserve"> some </w:t>
            </w:r>
            <w:r w:rsidR="00983422">
              <w:rPr>
                <w:rFonts w:ascii="Arial Rounded MT Bold" w:hAnsi="Arial Rounded MT Bold" w:cs="Arial"/>
                <w:sz w:val="28"/>
                <w:szCs w:val="28"/>
              </w:rPr>
              <w:t>residen</w:t>
            </w:r>
            <w:r w:rsidR="00382C9C">
              <w:rPr>
                <w:rFonts w:ascii="Arial Rounded MT Bold" w:hAnsi="Arial Rounded MT Bold" w:cs="Arial"/>
                <w:sz w:val="28"/>
                <w:szCs w:val="28"/>
              </w:rPr>
              <w:t>ts</w:t>
            </w:r>
            <w:r w:rsidR="00983422">
              <w:rPr>
                <w:rFonts w:ascii="Arial Rounded MT Bold" w:hAnsi="Arial Rounded MT Bold" w:cs="Arial"/>
                <w:sz w:val="28"/>
                <w:szCs w:val="28"/>
              </w:rPr>
              <w:t xml:space="preserve"> may</w:t>
            </w:r>
            <w:r w:rsidR="00D4411B">
              <w:rPr>
                <w:rFonts w:ascii="Arial Rounded MT Bold" w:hAnsi="Arial Rounded MT Bold" w:cs="Arial"/>
                <w:sz w:val="28"/>
                <w:szCs w:val="28"/>
              </w:rPr>
              <w:t xml:space="preserve"> not be comfortable having</w:t>
            </w:r>
            <w:r w:rsidR="00983422">
              <w:rPr>
                <w:rFonts w:ascii="Arial Rounded MT Bold" w:hAnsi="Arial Rounded MT Bold" w:cs="Arial"/>
                <w:sz w:val="28"/>
                <w:szCs w:val="28"/>
              </w:rPr>
              <w:t xml:space="preserve"> people calling at their </w:t>
            </w:r>
            <w:r w:rsidR="00D4411B">
              <w:rPr>
                <w:rFonts w:ascii="Arial Rounded MT Bold" w:hAnsi="Arial Rounded MT Bold" w:cs="Arial"/>
                <w:sz w:val="28"/>
                <w:szCs w:val="28"/>
              </w:rPr>
              <w:t xml:space="preserve">homes during this time. </w:t>
            </w:r>
          </w:p>
          <w:p w14:paraId="47DDFECE" w14:textId="77777777" w:rsidR="00983422" w:rsidRDefault="00D4411B" w:rsidP="009C420D">
            <w:pPr>
              <w:tabs>
                <w:tab w:val="left" w:pos="898"/>
              </w:tabs>
              <w:spacing w:after="80"/>
              <w:rPr>
                <w:rFonts w:ascii="Arial Rounded MT Bold" w:hAnsi="Arial Rounded MT Bold" w:cs="Arial"/>
                <w:sz w:val="28"/>
                <w:szCs w:val="28"/>
              </w:rPr>
            </w:pPr>
            <w:r>
              <w:rPr>
                <w:rFonts w:ascii="Arial Rounded MT Bold" w:hAnsi="Arial Rounded MT Bold" w:cs="Arial"/>
                <w:sz w:val="28"/>
                <w:szCs w:val="28"/>
              </w:rPr>
              <w:t xml:space="preserve">Below are 2 posters which can be </w:t>
            </w:r>
            <w:r w:rsidR="00A11966">
              <w:rPr>
                <w:rFonts w:ascii="Arial Rounded MT Bold" w:hAnsi="Arial Rounded MT Bold" w:cs="Arial"/>
                <w:sz w:val="28"/>
                <w:szCs w:val="28"/>
              </w:rPr>
              <w:t>printed off and displayed dependent on your preference. All trick or treaters are asked to respect the residents requests and above all stay safe, stay together and have fun.</w:t>
            </w:r>
          </w:p>
          <w:p w14:paraId="2A84F0E4" w14:textId="77777777" w:rsidR="00983422" w:rsidRDefault="00983422" w:rsidP="009C420D">
            <w:pPr>
              <w:tabs>
                <w:tab w:val="left" w:pos="898"/>
              </w:tabs>
              <w:spacing w:after="80"/>
              <w:rPr>
                <w:rFonts w:ascii="Arial Rounded MT Bold" w:hAnsi="Arial Rounded MT Bold" w:cs="Arial"/>
                <w:sz w:val="28"/>
                <w:szCs w:val="28"/>
              </w:rPr>
            </w:pPr>
          </w:p>
          <w:p w14:paraId="491A1C51" w14:textId="77777777" w:rsidR="00983422" w:rsidRDefault="00D4411B" w:rsidP="009C420D">
            <w:pPr>
              <w:tabs>
                <w:tab w:val="left" w:pos="898"/>
              </w:tabs>
              <w:spacing w:after="80"/>
              <w:rPr>
                <w:rFonts w:ascii="Arial Rounded MT Bold" w:hAnsi="Arial Rounded MT Bold" w:cs="Arial"/>
                <w:sz w:val="28"/>
                <w:szCs w:val="28"/>
              </w:rPr>
            </w:pPr>
            <w:r w:rsidRPr="00D4411B">
              <w:rPr>
                <w:rFonts w:ascii="Arial Rounded MT Bold" w:hAnsi="Arial Rounded MT Bold" w:cs="Arial"/>
                <w:noProof/>
                <w:sz w:val="28"/>
                <w:szCs w:val="28"/>
                <w:lang w:eastAsia="en-GB"/>
              </w:rPr>
              <w:drawing>
                <wp:inline distT="0" distB="0" distL="0" distR="0" wp14:anchorId="1B066F1F" wp14:editId="60E1C057">
                  <wp:extent cx="6276975" cy="4600575"/>
                  <wp:effectExtent l="0" t="0" r="9525" b="9525"/>
                  <wp:docPr id="3" name="Picture 3" descr="H:\Personal\Pictures\No Tri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Personal\Pictures\No Trick.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76975" cy="4600575"/>
                          </a:xfrm>
                          <a:prstGeom prst="rect">
                            <a:avLst/>
                          </a:prstGeom>
                          <a:noFill/>
                          <a:ln>
                            <a:noFill/>
                          </a:ln>
                        </pic:spPr>
                      </pic:pic>
                    </a:graphicData>
                  </a:graphic>
                </wp:inline>
              </w:drawing>
            </w:r>
          </w:p>
          <w:p w14:paraId="09BD1FD4" w14:textId="77777777" w:rsidR="005715DD" w:rsidRDefault="005715DD" w:rsidP="009C420D">
            <w:pPr>
              <w:tabs>
                <w:tab w:val="left" w:pos="898"/>
              </w:tabs>
              <w:spacing w:after="80"/>
              <w:rPr>
                <w:rFonts w:ascii="Arial Rounded MT Bold" w:hAnsi="Arial Rounded MT Bold" w:cs="Arial"/>
                <w:sz w:val="28"/>
                <w:szCs w:val="28"/>
              </w:rPr>
            </w:pPr>
          </w:p>
          <w:p w14:paraId="377AB7AC" w14:textId="77777777" w:rsidR="00A11966" w:rsidRDefault="00A11966" w:rsidP="009C420D">
            <w:pPr>
              <w:tabs>
                <w:tab w:val="left" w:pos="898"/>
              </w:tabs>
              <w:spacing w:after="80"/>
              <w:rPr>
                <w:rFonts w:ascii="Arial Rounded MT Bold" w:hAnsi="Arial Rounded MT Bold" w:cs="Arial"/>
                <w:sz w:val="28"/>
                <w:szCs w:val="28"/>
              </w:rPr>
            </w:pPr>
          </w:p>
          <w:p w14:paraId="79E5090A" w14:textId="77777777" w:rsidR="005715DD" w:rsidRDefault="005715DD" w:rsidP="009C420D">
            <w:pPr>
              <w:tabs>
                <w:tab w:val="left" w:pos="898"/>
              </w:tabs>
              <w:spacing w:after="80"/>
              <w:rPr>
                <w:rFonts w:ascii="Arial Rounded MT Bold" w:hAnsi="Arial Rounded MT Bold" w:cs="Arial"/>
                <w:sz w:val="28"/>
                <w:szCs w:val="28"/>
              </w:rPr>
            </w:pPr>
          </w:p>
          <w:p w14:paraId="6298B061" w14:textId="77777777" w:rsidR="005715DD" w:rsidRDefault="005715DD" w:rsidP="009C420D">
            <w:pPr>
              <w:tabs>
                <w:tab w:val="left" w:pos="898"/>
              </w:tabs>
              <w:spacing w:after="80"/>
              <w:rPr>
                <w:rFonts w:ascii="Arial Rounded MT Bold" w:hAnsi="Arial Rounded MT Bold" w:cs="Arial"/>
                <w:sz w:val="28"/>
                <w:szCs w:val="28"/>
              </w:rPr>
            </w:pPr>
          </w:p>
          <w:p w14:paraId="16B35ADF" w14:textId="77777777" w:rsidR="005715DD" w:rsidRDefault="005715DD" w:rsidP="009C420D">
            <w:pPr>
              <w:tabs>
                <w:tab w:val="left" w:pos="898"/>
              </w:tabs>
              <w:spacing w:after="80"/>
              <w:rPr>
                <w:rFonts w:ascii="Arial Rounded MT Bold" w:hAnsi="Arial Rounded MT Bold" w:cs="Arial"/>
                <w:sz w:val="28"/>
                <w:szCs w:val="28"/>
              </w:rPr>
            </w:pPr>
          </w:p>
          <w:p w14:paraId="79B1EA7C" w14:textId="77777777" w:rsidR="005715DD" w:rsidRDefault="005715DD" w:rsidP="009C420D">
            <w:pPr>
              <w:tabs>
                <w:tab w:val="left" w:pos="898"/>
              </w:tabs>
              <w:spacing w:after="80"/>
              <w:rPr>
                <w:rFonts w:ascii="Arial Rounded MT Bold" w:hAnsi="Arial Rounded MT Bold" w:cs="Arial"/>
                <w:sz w:val="28"/>
                <w:szCs w:val="28"/>
              </w:rPr>
            </w:pPr>
          </w:p>
          <w:p w14:paraId="397D9035" w14:textId="77777777" w:rsidR="005715DD" w:rsidRPr="004C3E0D" w:rsidRDefault="005715DD" w:rsidP="009C420D">
            <w:pPr>
              <w:tabs>
                <w:tab w:val="left" w:pos="898"/>
              </w:tabs>
              <w:spacing w:after="80"/>
              <w:rPr>
                <w:rFonts w:ascii="Arial Rounded MT Bold" w:hAnsi="Arial Rounded MT Bold" w:cs="Arial"/>
                <w:sz w:val="28"/>
                <w:szCs w:val="28"/>
              </w:rPr>
            </w:pPr>
          </w:p>
        </w:tc>
        <w:tc>
          <w:tcPr>
            <w:tcW w:w="373" w:type="dxa"/>
          </w:tcPr>
          <w:p w14:paraId="21121028" w14:textId="77777777" w:rsidR="009C420D" w:rsidRDefault="009C420D" w:rsidP="009C420D">
            <w:pPr>
              <w:spacing w:after="80"/>
            </w:pPr>
          </w:p>
        </w:tc>
        <w:tc>
          <w:tcPr>
            <w:tcW w:w="284" w:type="dxa"/>
          </w:tcPr>
          <w:p w14:paraId="4D028C46" w14:textId="77777777" w:rsidR="009C420D" w:rsidRDefault="009C420D" w:rsidP="009C420D">
            <w:pPr>
              <w:spacing w:after="80"/>
            </w:pPr>
          </w:p>
        </w:tc>
      </w:tr>
    </w:tbl>
    <w:p w14:paraId="33F4C577" w14:textId="77777777" w:rsidR="00787360" w:rsidRDefault="00787360" w:rsidP="00771870">
      <w:pPr>
        <w:sectPr w:rsidR="00787360" w:rsidSect="00771870">
          <w:footerReference w:type="default" r:id="rId16"/>
          <w:footerReference w:type="first" r:id="rId17"/>
          <w:type w:val="continuous"/>
          <w:pgSz w:w="11907" w:h="16840" w:code="9"/>
          <w:pgMar w:top="567" w:right="567" w:bottom="567" w:left="567" w:header="567" w:footer="567" w:gutter="0"/>
          <w:cols w:num="2" w:space="794"/>
          <w:formProt w:val="0"/>
          <w:titlePg/>
          <w:docGrid w:linePitch="65"/>
        </w:sectPr>
      </w:pPr>
    </w:p>
    <w:p w14:paraId="50484191" w14:textId="77777777" w:rsidR="00C3120E" w:rsidRPr="00D86741" w:rsidRDefault="00C3120E" w:rsidP="00C3120E">
      <w:pPr>
        <w:keepNext/>
        <w:rPr>
          <w:rFonts w:cs="Arial"/>
          <w:sz w:val="4"/>
          <w:szCs w:val="4"/>
        </w:rPr>
      </w:pPr>
    </w:p>
    <w:p w14:paraId="7F08419F" w14:textId="77777777" w:rsidR="00C3120E" w:rsidRPr="00D86741" w:rsidRDefault="00C3120E" w:rsidP="00C3120E">
      <w:pPr>
        <w:keepNext/>
        <w:rPr>
          <w:rFonts w:cs="Arial"/>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94"/>
        <w:gridCol w:w="8079"/>
      </w:tblGrid>
      <w:tr w:rsidR="00EC4451" w:rsidRPr="00EC4451" w14:paraId="213A59A0" w14:textId="77777777" w:rsidTr="0080024D">
        <w:tc>
          <w:tcPr>
            <w:tcW w:w="10773" w:type="dxa"/>
            <w:gridSpan w:val="2"/>
          </w:tcPr>
          <w:p w14:paraId="7ACA6AD1" w14:textId="77777777" w:rsidR="00983422" w:rsidRDefault="00983422" w:rsidP="0080024D">
            <w:pPr>
              <w:spacing w:after="80"/>
              <w:rPr>
                <w:rFonts w:cs="Arial"/>
                <w:b/>
                <w:color w:val="2F5496" w:themeColor="accent5" w:themeShade="BF"/>
                <w:sz w:val="28"/>
                <w:szCs w:val="28"/>
              </w:rPr>
            </w:pPr>
          </w:p>
          <w:p w14:paraId="4270D015" w14:textId="77777777" w:rsidR="00983422" w:rsidRDefault="00A11966" w:rsidP="0080024D">
            <w:pPr>
              <w:spacing w:after="80"/>
              <w:rPr>
                <w:rFonts w:cs="Arial"/>
                <w:b/>
                <w:color w:val="2F5496" w:themeColor="accent5" w:themeShade="BF"/>
                <w:sz w:val="28"/>
                <w:szCs w:val="28"/>
              </w:rPr>
            </w:pPr>
            <w:r w:rsidRPr="00A11966">
              <w:rPr>
                <w:rFonts w:ascii="Arial Rounded MT Bold" w:hAnsi="Arial Rounded MT Bold" w:cs="Arial"/>
                <w:noProof/>
                <w:sz w:val="28"/>
                <w:szCs w:val="28"/>
                <w:lang w:eastAsia="en-GB"/>
              </w:rPr>
              <w:drawing>
                <wp:inline distT="0" distB="0" distL="0" distR="0" wp14:anchorId="4F9CBFC4" wp14:editId="4B75AD33">
                  <wp:extent cx="6467475" cy="5562600"/>
                  <wp:effectExtent l="0" t="0" r="9525" b="0"/>
                  <wp:docPr id="7" name="Picture 7" descr="H:\Personal\Pictures\Tre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Personal\Pictures\Treat.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67475" cy="5562600"/>
                          </a:xfrm>
                          <a:prstGeom prst="rect">
                            <a:avLst/>
                          </a:prstGeom>
                          <a:noFill/>
                          <a:ln>
                            <a:noFill/>
                          </a:ln>
                        </pic:spPr>
                      </pic:pic>
                    </a:graphicData>
                  </a:graphic>
                </wp:inline>
              </w:drawing>
            </w:r>
          </w:p>
          <w:p w14:paraId="7CEB8EB7" w14:textId="77777777" w:rsidR="00983422" w:rsidRDefault="00983422" w:rsidP="0080024D">
            <w:pPr>
              <w:spacing w:after="80"/>
              <w:rPr>
                <w:rFonts w:cs="Arial"/>
                <w:b/>
                <w:color w:val="2F5496" w:themeColor="accent5" w:themeShade="BF"/>
                <w:sz w:val="28"/>
                <w:szCs w:val="28"/>
              </w:rPr>
            </w:pPr>
          </w:p>
          <w:p w14:paraId="73CF018E" w14:textId="77777777" w:rsidR="00983422" w:rsidRDefault="00983422" w:rsidP="0080024D">
            <w:pPr>
              <w:spacing w:after="80"/>
              <w:rPr>
                <w:rFonts w:cs="Arial"/>
                <w:b/>
                <w:color w:val="2F5496" w:themeColor="accent5" w:themeShade="BF"/>
                <w:sz w:val="28"/>
                <w:szCs w:val="28"/>
              </w:rPr>
            </w:pPr>
          </w:p>
          <w:p w14:paraId="677BA72F" w14:textId="77777777" w:rsidR="00983422" w:rsidRDefault="00983422" w:rsidP="0080024D">
            <w:pPr>
              <w:spacing w:after="80"/>
              <w:rPr>
                <w:rFonts w:cs="Arial"/>
                <w:b/>
                <w:color w:val="2F5496" w:themeColor="accent5" w:themeShade="BF"/>
                <w:sz w:val="28"/>
                <w:szCs w:val="28"/>
              </w:rPr>
            </w:pPr>
          </w:p>
          <w:p w14:paraId="0DC9A6FF" w14:textId="77777777" w:rsidR="005B4650" w:rsidRDefault="00645D62" w:rsidP="0080024D">
            <w:pPr>
              <w:spacing w:after="80"/>
              <w:rPr>
                <w:rFonts w:cs="Arial"/>
                <w:b/>
                <w:color w:val="2F5496" w:themeColor="accent5" w:themeShade="BF"/>
                <w:sz w:val="28"/>
                <w:szCs w:val="28"/>
              </w:rPr>
            </w:pPr>
            <w:r w:rsidRPr="00645D62">
              <w:rPr>
                <w:rFonts w:cs="Arial"/>
                <w:b/>
                <w:color w:val="2F5496" w:themeColor="accent5" w:themeShade="BF"/>
                <w:sz w:val="28"/>
                <w:szCs w:val="28"/>
              </w:rPr>
              <w:t>Neighbourhood Matters</w:t>
            </w:r>
          </w:p>
          <w:p w14:paraId="0C182DDA" w14:textId="77777777" w:rsidR="00986494" w:rsidRDefault="00986494" w:rsidP="00986494">
            <w:pPr>
              <w:spacing w:after="80"/>
              <w:rPr>
                <w:rFonts w:cs="Arial"/>
                <w:b/>
                <w:color w:val="005B97"/>
              </w:rPr>
            </w:pPr>
          </w:p>
          <w:p w14:paraId="16A3B3ED" w14:textId="77777777" w:rsidR="00645D62" w:rsidRPr="00986494" w:rsidRDefault="00986494" w:rsidP="0080024D">
            <w:pPr>
              <w:spacing w:after="80"/>
              <w:rPr>
                <w:rFonts w:cs="Segoe UI"/>
                <w:b/>
                <w:bCs/>
                <w:color w:val="005B97"/>
                <w:lang w:eastAsia="en-GB"/>
              </w:rPr>
            </w:pPr>
            <w:r w:rsidRPr="00645D62">
              <w:rPr>
                <w:rFonts w:cs="Arial"/>
                <w:b/>
                <w:color w:val="005B97"/>
              </w:rPr>
              <w:t>Sign up to Neighbourhood Matters</w:t>
            </w:r>
            <w:r>
              <w:rPr>
                <w:rFonts w:cs="Arial"/>
                <w:b/>
                <w:color w:val="005B97"/>
              </w:rPr>
              <w:t xml:space="preserve"> </w:t>
            </w:r>
            <w:r w:rsidRPr="00645D62">
              <w:rPr>
                <w:rFonts w:cs="Arial"/>
                <w:b/>
                <w:color w:val="005B97"/>
              </w:rPr>
              <w:t xml:space="preserve">- </w:t>
            </w:r>
            <w:r w:rsidRPr="00645D62">
              <w:rPr>
                <w:rFonts w:cs="Segoe UI"/>
                <w:bCs/>
                <w:color w:val="000000"/>
                <w:lang w:eastAsia="en-GB"/>
              </w:rPr>
              <w:t>Your brand new community messaging service.</w:t>
            </w:r>
          </w:p>
        </w:tc>
      </w:tr>
      <w:tr w:rsidR="005B4650" w14:paraId="6CBE3DFD" w14:textId="77777777" w:rsidTr="00E71CBC">
        <w:tc>
          <w:tcPr>
            <w:tcW w:w="2694" w:type="dxa"/>
          </w:tcPr>
          <w:p w14:paraId="568D1063" w14:textId="77777777" w:rsidR="005B4650" w:rsidRPr="00645D62" w:rsidRDefault="00C3120E" w:rsidP="0080024D">
            <w:pPr>
              <w:spacing w:after="80"/>
              <w:rPr>
                <w:rFonts w:cs="Arial"/>
              </w:rPr>
            </w:pPr>
            <w:r w:rsidRPr="00645D62">
              <w:rPr>
                <w:rFonts w:cs="Arial"/>
                <w:noProof/>
                <w:lang w:eastAsia="en-GB"/>
              </w:rPr>
              <w:drawing>
                <wp:inline distT="0" distB="0" distL="0" distR="0" wp14:anchorId="7C82660D" wp14:editId="3191E979">
                  <wp:extent cx="1490776" cy="433806"/>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Neighbourhood Matters logo.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56793" cy="453017"/>
                          </a:xfrm>
                          <a:prstGeom prst="rect">
                            <a:avLst/>
                          </a:prstGeom>
                        </pic:spPr>
                      </pic:pic>
                    </a:graphicData>
                  </a:graphic>
                </wp:inline>
              </w:drawing>
            </w:r>
          </w:p>
        </w:tc>
        <w:tc>
          <w:tcPr>
            <w:tcW w:w="8079" w:type="dxa"/>
          </w:tcPr>
          <w:p w14:paraId="7CBA87D1" w14:textId="77777777" w:rsidR="00645D62" w:rsidRPr="00645D62" w:rsidRDefault="00E71CBC" w:rsidP="00E71CBC">
            <w:pPr>
              <w:spacing w:after="80"/>
              <w:rPr>
                <w:rFonts w:cs="Segoe UI"/>
                <w:b/>
                <w:bCs/>
                <w:color w:val="005B97"/>
                <w:lang w:eastAsia="en-GB"/>
              </w:rPr>
            </w:pPr>
            <w:r w:rsidRPr="00645D62">
              <w:rPr>
                <w:rFonts w:cs="Segoe UI"/>
                <w:color w:val="000000"/>
                <w:lang w:eastAsia="en-GB"/>
              </w:rPr>
              <w:t>Neighbourhood Matters enables residents, businesses and community groups to keep in touch with local policing teams. You can choose exactly what type of alert you wish to receive and how you receive them; whether that be by email, text or telephone.</w:t>
            </w:r>
            <w:r w:rsidRPr="00645D62">
              <w:rPr>
                <w:rFonts w:cs="Segoe UI"/>
                <w:color w:val="000000"/>
                <w:lang w:eastAsia="en-GB"/>
              </w:rPr>
              <w:br/>
            </w:r>
            <w:r w:rsidRPr="00645D62">
              <w:rPr>
                <w:rFonts w:cs="Segoe UI"/>
                <w:bCs/>
                <w:color w:val="000000" w:themeColor="text1"/>
                <w:lang w:eastAsia="en-GB"/>
              </w:rPr>
              <w:t>Sign up now at:</w:t>
            </w:r>
            <w:r w:rsidRPr="00645D62">
              <w:rPr>
                <w:rFonts w:cs="Segoe UI"/>
                <w:b/>
                <w:bCs/>
                <w:color w:val="000000" w:themeColor="text1"/>
                <w:lang w:eastAsia="en-GB"/>
              </w:rPr>
              <w:t xml:space="preserve"> </w:t>
            </w:r>
            <w:hyperlink r:id="rId20" w:history="1">
              <w:r w:rsidR="00CD5796" w:rsidRPr="00645D62">
                <w:rPr>
                  <w:rStyle w:val="Hyperlink"/>
                  <w:rFonts w:cs="Segoe UI"/>
                  <w:b/>
                  <w:bCs/>
                  <w:lang w:eastAsia="en-GB"/>
                </w:rPr>
                <w:t>www.neighbourhoodmatters.co.uk</w:t>
              </w:r>
            </w:hyperlink>
            <w:r w:rsidR="00986494">
              <w:rPr>
                <w:rFonts w:cs="Segoe UI"/>
                <w:b/>
                <w:bCs/>
                <w:color w:val="005B97"/>
                <w:lang w:eastAsia="en-GB"/>
              </w:rPr>
              <w:t xml:space="preserve"> </w:t>
            </w:r>
            <w:r w:rsidR="00986494">
              <w:rPr>
                <w:rFonts w:cs="Segoe UI"/>
                <w:bCs/>
                <w:color w:val="auto"/>
                <w:lang w:eastAsia="en-GB"/>
              </w:rPr>
              <w:t>alternatively scan the QR code below via your mobile device.</w:t>
            </w:r>
          </w:p>
          <w:p w14:paraId="1AF965AC" w14:textId="77777777" w:rsidR="00CD5796" w:rsidRPr="00645D62" w:rsidRDefault="00CD5796" w:rsidP="00CD5796">
            <w:pPr>
              <w:spacing w:after="80"/>
              <w:jc w:val="center"/>
              <w:rPr>
                <w:rFonts w:cs="Segoe UI"/>
                <w:bCs/>
                <w:color w:val="000000" w:themeColor="text1"/>
                <w:lang w:eastAsia="en-GB"/>
              </w:rPr>
            </w:pPr>
          </w:p>
        </w:tc>
      </w:tr>
    </w:tbl>
    <w:p w14:paraId="595D1030" w14:textId="77777777" w:rsidR="00A11966" w:rsidRDefault="00CD5796" w:rsidP="00A11966">
      <w:pPr>
        <w:rPr>
          <w:b/>
          <w:color w:val="4472C4" w:themeColor="accent5"/>
          <w:u w:val="single"/>
        </w:rPr>
      </w:pPr>
      <w:r>
        <w:rPr>
          <w:noProof/>
          <w:lang w:eastAsia="en-GB"/>
        </w:rPr>
        <w:drawing>
          <wp:anchor distT="0" distB="0" distL="114300" distR="114300" simplePos="0" relativeHeight="251658240" behindDoc="0" locked="0" layoutInCell="1" allowOverlap="1" wp14:anchorId="45B69E66" wp14:editId="09E787EC">
            <wp:simplePos x="361950" y="771525"/>
            <wp:positionH relativeFrom="column">
              <wp:align>left</wp:align>
            </wp:positionH>
            <wp:positionV relativeFrom="paragraph">
              <wp:align>top</wp:align>
            </wp:positionV>
            <wp:extent cx="2054225" cy="2018030"/>
            <wp:effectExtent l="0" t="0" r="3175"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54225" cy="2018030"/>
                    </a:xfrm>
                    <a:prstGeom prst="rect">
                      <a:avLst/>
                    </a:prstGeom>
                    <a:noFill/>
                  </pic:spPr>
                </pic:pic>
              </a:graphicData>
            </a:graphic>
          </wp:anchor>
        </w:drawing>
      </w:r>
      <w:r w:rsidR="00A11966">
        <w:tab/>
      </w:r>
      <w:r w:rsidR="00A11966">
        <w:tab/>
      </w:r>
      <w:r w:rsidR="00A11966">
        <w:tab/>
      </w:r>
      <w:r w:rsidR="00A11966" w:rsidRPr="0077343F">
        <w:rPr>
          <w:b/>
          <w:color w:val="4472C4" w:themeColor="accent5"/>
          <w:u w:val="single"/>
        </w:rPr>
        <w:t>Contact Details</w:t>
      </w:r>
    </w:p>
    <w:p w14:paraId="6242F640" w14:textId="77777777" w:rsidR="00A11966" w:rsidRDefault="00A11966" w:rsidP="00A11966">
      <w:pPr>
        <w:rPr>
          <w:color w:val="auto"/>
        </w:rPr>
      </w:pPr>
      <w:r>
        <w:rPr>
          <w:color w:val="auto"/>
        </w:rPr>
        <w:t xml:space="preserve">                         PC </w:t>
      </w:r>
      <w:r w:rsidR="00EA2691">
        <w:rPr>
          <w:color w:val="auto"/>
        </w:rPr>
        <w:t>Johnston 21485</w:t>
      </w:r>
    </w:p>
    <w:p w14:paraId="3DEDD5E8" w14:textId="77777777" w:rsidR="00A11966" w:rsidRDefault="00A11966" w:rsidP="00A11966">
      <w:pPr>
        <w:rPr>
          <w:color w:val="auto"/>
        </w:rPr>
      </w:pPr>
      <w:r>
        <w:rPr>
          <w:color w:val="auto"/>
        </w:rPr>
        <w:t xml:space="preserve">                         P</w:t>
      </w:r>
      <w:r w:rsidR="000C31B6">
        <w:rPr>
          <w:color w:val="auto"/>
        </w:rPr>
        <w:t xml:space="preserve">CSO Roberts </w:t>
      </w:r>
      <w:r w:rsidR="00EA2691">
        <w:rPr>
          <w:color w:val="auto"/>
        </w:rPr>
        <w:t>40236</w:t>
      </w:r>
    </w:p>
    <w:p w14:paraId="68340B42" w14:textId="77777777" w:rsidR="00A11966" w:rsidRDefault="00A11966" w:rsidP="00A11966">
      <w:pPr>
        <w:rPr>
          <w:color w:val="auto"/>
        </w:rPr>
      </w:pPr>
      <w:r>
        <w:rPr>
          <w:color w:val="auto"/>
        </w:rPr>
        <w:t xml:space="preserve">                         PCSO Ellis 40075</w:t>
      </w:r>
    </w:p>
    <w:p w14:paraId="2FA0C4FC" w14:textId="77777777" w:rsidR="00A11966" w:rsidRDefault="00A11966" w:rsidP="00A11966">
      <w:pPr>
        <w:rPr>
          <w:color w:val="auto"/>
        </w:rPr>
      </w:pPr>
      <w:r>
        <w:rPr>
          <w:color w:val="auto"/>
        </w:rPr>
        <w:t xml:space="preserve">                         </w:t>
      </w:r>
    </w:p>
    <w:p w14:paraId="45B1C180" w14:textId="77777777" w:rsidR="00A11966" w:rsidRDefault="00A11966" w:rsidP="00A11966">
      <w:pPr>
        <w:rPr>
          <w:color w:val="auto"/>
        </w:rPr>
      </w:pPr>
      <w:r>
        <w:rPr>
          <w:color w:val="auto"/>
        </w:rPr>
        <w:t xml:space="preserve">      </w:t>
      </w:r>
    </w:p>
    <w:p w14:paraId="4F59300E" w14:textId="77777777" w:rsidR="00A11966" w:rsidRPr="000C31B6" w:rsidRDefault="00A11966" w:rsidP="00A11966">
      <w:pPr>
        <w:rPr>
          <w:color w:val="0000FF"/>
        </w:rPr>
      </w:pPr>
      <w:r>
        <w:rPr>
          <w:rStyle w:val="Hyperlink"/>
          <w:u w:val="none"/>
        </w:rPr>
        <w:t xml:space="preserve">                      </w:t>
      </w:r>
    </w:p>
    <w:p w14:paraId="2B9559C9" w14:textId="77777777" w:rsidR="00771A51" w:rsidRDefault="00A11966" w:rsidP="00A11966">
      <w:pPr>
        <w:tabs>
          <w:tab w:val="left" w:pos="1725"/>
        </w:tabs>
      </w:pPr>
      <w:r>
        <w:br w:type="textWrapping" w:clear="all"/>
      </w:r>
    </w:p>
    <w:p w14:paraId="1BA23F8D" w14:textId="77777777" w:rsidR="0077343F" w:rsidRDefault="0077343F" w:rsidP="00281878"/>
    <w:p w14:paraId="3A6CBB4C" w14:textId="77777777" w:rsidR="0077343F" w:rsidRPr="0077343F" w:rsidRDefault="00FC4D9E" w:rsidP="00FC4D9E">
      <w:pPr>
        <w:jc w:val="center"/>
        <w:rPr>
          <w:color w:val="auto"/>
        </w:rPr>
      </w:pPr>
      <w:r>
        <w:rPr>
          <w:noProof/>
          <w:lang w:eastAsia="en-GB"/>
        </w:rPr>
        <w:drawing>
          <wp:inline distT="0" distB="0" distL="0" distR="0" wp14:anchorId="12562C8C" wp14:editId="0EF7B919">
            <wp:extent cx="6353175" cy="5534025"/>
            <wp:effectExtent l="0" t="0" r="9525" b="9525"/>
            <wp:docPr id="6" name="Picture 6" descr="UTK Undergraduate Research (@UTK_URF)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TK Undergraduate Research (@UTK_URF) / Twitt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53175" cy="5534025"/>
                    </a:xfrm>
                    <a:prstGeom prst="rect">
                      <a:avLst/>
                    </a:prstGeom>
                    <a:noFill/>
                    <a:ln>
                      <a:noFill/>
                    </a:ln>
                  </pic:spPr>
                </pic:pic>
              </a:graphicData>
            </a:graphic>
          </wp:inline>
        </w:drawing>
      </w:r>
    </w:p>
    <w:sectPr w:rsidR="0077343F" w:rsidRPr="0077343F" w:rsidSect="00874B2F">
      <w:type w:val="continuous"/>
      <w:pgSz w:w="11907" w:h="16840" w:code="9"/>
      <w:pgMar w:top="567" w:right="567" w:bottom="567" w:left="567" w:header="567" w:footer="567" w:gutter="0"/>
      <w:cols w:space="794"/>
      <w:formProt w:val="0"/>
      <w:titlePg/>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575DC" w14:textId="77777777" w:rsidR="001F2B87" w:rsidRDefault="001F2B87" w:rsidP="00CE34B4">
      <w:r>
        <w:separator/>
      </w:r>
    </w:p>
    <w:p w14:paraId="6C471E62" w14:textId="77777777" w:rsidR="001F2B87" w:rsidRDefault="001F2B87"/>
  </w:endnote>
  <w:endnote w:type="continuationSeparator" w:id="0">
    <w:p w14:paraId="76287468" w14:textId="77777777" w:rsidR="001F2B87" w:rsidRDefault="001F2B87" w:rsidP="00CE34B4">
      <w:r>
        <w:continuationSeparator/>
      </w:r>
    </w:p>
    <w:p w14:paraId="0906AC0D" w14:textId="77777777" w:rsidR="001F2B87" w:rsidRDefault="001F2B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AD455" w14:textId="77777777" w:rsidR="00EB41B5" w:rsidRPr="00640871" w:rsidRDefault="00EB41B5" w:rsidP="00702736">
    <w:pPr>
      <w:pStyle w:val="Footer"/>
      <w:pBdr>
        <w:top w:val="single" w:sz="6" w:space="1" w:color="005B97"/>
      </w:pBdr>
      <w:tabs>
        <w:tab w:val="clear" w:pos="4153"/>
        <w:tab w:val="clear" w:pos="8306"/>
        <w:tab w:val="right" w:pos="10206"/>
      </w:tabs>
      <w:spacing w:before="240"/>
      <w:jc w:val="center"/>
      <w:rPr>
        <w:szCs w:val="22"/>
        <w:lang w:val="en-US"/>
      </w:rPr>
    </w:pPr>
    <w:r w:rsidRPr="00640871">
      <w:rPr>
        <w:szCs w:val="22"/>
        <w:lang w:val="en-US"/>
      </w:rPr>
      <w:t xml:space="preserve">Page </w:t>
    </w:r>
    <w:r w:rsidRPr="00640871">
      <w:rPr>
        <w:rStyle w:val="PageNumber"/>
        <w:szCs w:val="22"/>
      </w:rPr>
      <w:fldChar w:fldCharType="begin"/>
    </w:r>
    <w:r w:rsidRPr="00640871">
      <w:rPr>
        <w:rStyle w:val="PageNumber"/>
        <w:szCs w:val="22"/>
      </w:rPr>
      <w:instrText xml:space="preserve"> PAGE </w:instrText>
    </w:r>
    <w:r w:rsidRPr="00640871">
      <w:rPr>
        <w:rStyle w:val="PageNumber"/>
        <w:szCs w:val="22"/>
      </w:rPr>
      <w:fldChar w:fldCharType="separate"/>
    </w:r>
    <w:r w:rsidR="00DB4EB0">
      <w:rPr>
        <w:rStyle w:val="PageNumber"/>
        <w:noProof/>
        <w:szCs w:val="22"/>
      </w:rPr>
      <w:t>2</w:t>
    </w:r>
    <w:r w:rsidRPr="00640871">
      <w:rPr>
        <w:rStyle w:val="PageNumber"/>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A43E5" w14:textId="77777777" w:rsidR="0046715D" w:rsidRPr="0046715D" w:rsidRDefault="0046715D" w:rsidP="0046715D">
    <w:pPr>
      <w:spacing w:after="0"/>
      <w:rPr>
        <w:sz w:val="8"/>
        <w:szCs w:val="8"/>
      </w:rPr>
    </w:pPr>
  </w:p>
  <w:tbl>
    <w:tblPr>
      <w:tblW w:w="0" w:type="auto"/>
      <w:tblBorders>
        <w:top w:val="single" w:sz="6" w:space="0" w:color="005B97"/>
      </w:tblBorders>
      <w:tblLook w:val="01E0" w:firstRow="1" w:lastRow="1" w:firstColumn="1" w:lastColumn="1" w:noHBand="0" w:noVBand="0"/>
    </w:tblPr>
    <w:tblGrid>
      <w:gridCol w:w="5404"/>
      <w:gridCol w:w="5369"/>
    </w:tblGrid>
    <w:tr w:rsidR="0046715D" w:rsidRPr="00683C1B" w14:paraId="5CDBCC0D" w14:textId="77777777" w:rsidTr="005C7F68">
      <w:trPr>
        <w:cantSplit/>
        <w:trHeight w:val="907"/>
      </w:trPr>
      <w:tc>
        <w:tcPr>
          <w:tcW w:w="5494" w:type="dxa"/>
          <w:shd w:val="clear" w:color="auto" w:fill="auto"/>
          <w:vAlign w:val="center"/>
        </w:tcPr>
        <w:p w14:paraId="0D3B6F9A" w14:textId="77777777" w:rsidR="0046715D" w:rsidRPr="00683C1B" w:rsidRDefault="00AD2ED5" w:rsidP="00683C1B">
          <w:pPr>
            <w:spacing w:after="0"/>
            <w:rPr>
              <w:color w:val="1C8CA3"/>
            </w:rPr>
          </w:pPr>
          <w:r w:rsidRPr="00683C1B">
            <w:rPr>
              <w:noProof/>
              <w:color w:val="1C8CA3"/>
              <w:sz w:val="22"/>
              <w:szCs w:val="22"/>
              <w:lang w:eastAsia="en-GB"/>
            </w:rPr>
            <w:drawing>
              <wp:inline distT="0" distB="0" distL="0" distR="0" wp14:anchorId="76A222E3" wp14:editId="452162F0">
                <wp:extent cx="1190625" cy="438150"/>
                <wp:effectExtent l="0" t="0" r="0" b="0"/>
                <wp:docPr id="29" name="Picture 29" descr="Colour - WestMer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our - WestMerc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438150"/>
                        </a:xfrm>
                        <a:prstGeom prst="rect">
                          <a:avLst/>
                        </a:prstGeom>
                        <a:noFill/>
                        <a:ln>
                          <a:noFill/>
                        </a:ln>
                      </pic:spPr>
                    </pic:pic>
                  </a:graphicData>
                </a:graphic>
              </wp:inline>
            </w:drawing>
          </w:r>
        </w:p>
      </w:tc>
      <w:tc>
        <w:tcPr>
          <w:tcW w:w="5495" w:type="dxa"/>
          <w:shd w:val="clear" w:color="auto" w:fill="auto"/>
          <w:vAlign w:val="center"/>
        </w:tcPr>
        <w:p w14:paraId="3C351E65" w14:textId="77777777" w:rsidR="0046715D" w:rsidRPr="000A692A" w:rsidRDefault="00BD5459" w:rsidP="00683C1B">
          <w:pPr>
            <w:spacing w:after="0"/>
            <w:jc w:val="right"/>
            <w:rPr>
              <w:color w:val="005B97"/>
            </w:rPr>
          </w:pPr>
          <w:r w:rsidRPr="000A692A">
            <w:rPr>
              <w:color w:val="005B97"/>
            </w:rPr>
            <w:t>Page</w:t>
          </w:r>
          <w:r w:rsidR="005C7F68" w:rsidRPr="000A692A">
            <w:rPr>
              <w:color w:val="005B97"/>
            </w:rPr>
            <w:t xml:space="preserve"> </w:t>
          </w:r>
          <w:r w:rsidR="005C7F68" w:rsidRPr="000A692A">
            <w:rPr>
              <w:color w:val="005B97"/>
            </w:rPr>
            <w:fldChar w:fldCharType="begin"/>
          </w:r>
          <w:r w:rsidR="005C7F68" w:rsidRPr="000A692A">
            <w:rPr>
              <w:color w:val="005B97"/>
            </w:rPr>
            <w:instrText xml:space="preserve"> PAGE   \* MERGEFORMAT </w:instrText>
          </w:r>
          <w:r w:rsidR="005C7F68" w:rsidRPr="000A692A">
            <w:rPr>
              <w:color w:val="005B97"/>
            </w:rPr>
            <w:fldChar w:fldCharType="separate"/>
          </w:r>
          <w:r w:rsidR="00A8224A">
            <w:rPr>
              <w:noProof/>
              <w:color w:val="005B97"/>
            </w:rPr>
            <w:t>1</w:t>
          </w:r>
          <w:r w:rsidR="005C7F68" w:rsidRPr="000A692A">
            <w:rPr>
              <w:noProof/>
              <w:color w:val="005B97"/>
            </w:rPr>
            <w:fldChar w:fldCharType="end"/>
          </w:r>
          <w:r w:rsidRPr="000A692A">
            <w:rPr>
              <w:color w:val="005B97"/>
            </w:rPr>
            <w:t xml:space="preserve"> </w:t>
          </w:r>
        </w:p>
      </w:tc>
    </w:tr>
  </w:tbl>
  <w:p w14:paraId="772FF3DF" w14:textId="77777777" w:rsidR="0046715D" w:rsidRPr="0046715D" w:rsidRDefault="0046715D" w:rsidP="0046715D">
    <w:pPr>
      <w:spacing w:after="0"/>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CEB81" w14:textId="77777777" w:rsidR="00EB41B5" w:rsidRPr="00D01A97" w:rsidRDefault="00EB41B5" w:rsidP="005C7F68">
    <w:pPr>
      <w:pStyle w:val="Footer"/>
      <w:pBdr>
        <w:top w:val="single" w:sz="4" w:space="1" w:color="333333"/>
      </w:pBdr>
      <w:tabs>
        <w:tab w:val="clear" w:pos="4153"/>
        <w:tab w:val="clear" w:pos="8306"/>
        <w:tab w:val="right" w:pos="10773"/>
      </w:tabs>
      <w:spacing w:before="240"/>
      <w:rPr>
        <w:color w:val="005B97"/>
        <w:sz w:val="22"/>
        <w:szCs w:val="22"/>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88EDE" w14:textId="77777777" w:rsidR="00EB41B5" w:rsidRPr="007A679A" w:rsidRDefault="00EB41B5">
    <w:pPr>
      <w:rPr>
        <w:rFonts w:cs="Arial"/>
        <w:sz w:val="16"/>
        <w:szCs w:val="16"/>
      </w:rPr>
    </w:pPr>
  </w:p>
  <w:p w14:paraId="3CFDC978" w14:textId="77777777" w:rsidR="00EB41B5" w:rsidRPr="007A679A" w:rsidRDefault="00EB41B5" w:rsidP="007A679A">
    <w:pPr>
      <w:pStyle w:val="Footer"/>
      <w:rPr>
        <w:rFonts w:cs="Arial"/>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8163B" w14:textId="77777777" w:rsidR="001F2B87" w:rsidRDefault="001F2B87" w:rsidP="00CE34B4">
      <w:r>
        <w:separator/>
      </w:r>
    </w:p>
    <w:p w14:paraId="58199C04" w14:textId="77777777" w:rsidR="001F2B87" w:rsidRDefault="001F2B87"/>
  </w:footnote>
  <w:footnote w:type="continuationSeparator" w:id="0">
    <w:p w14:paraId="66EF8AEF" w14:textId="77777777" w:rsidR="001F2B87" w:rsidRDefault="001F2B87" w:rsidP="00CE34B4">
      <w:r>
        <w:continuationSeparator/>
      </w:r>
    </w:p>
    <w:p w14:paraId="0EB1D3DC" w14:textId="77777777" w:rsidR="001F2B87" w:rsidRDefault="001F2B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C4DEF" w14:textId="77777777" w:rsidR="00EB41B5" w:rsidRPr="00B56F14" w:rsidRDefault="00EB41B5" w:rsidP="00B56F14">
    <w:pPr>
      <w:pStyle w:val="Header"/>
      <w:pBdr>
        <w:bottom w:val="single" w:sz="4" w:space="1" w:color="333333"/>
      </w:pBdr>
      <w:tabs>
        <w:tab w:val="clear" w:pos="4153"/>
        <w:tab w:val="clear" w:pos="8306"/>
      </w:tabs>
      <w:spacing w:after="240"/>
      <w:jc w:val="center"/>
      <w:rPr>
        <w:rFonts w:ascii="Segoe UI Semibold" w:hAnsi="Segoe UI Semibold" w:cs="Arial"/>
        <w:b/>
        <w:color w:val="005B97"/>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3024"/>
    <w:multiLevelType w:val="multilevel"/>
    <w:tmpl w:val="5AB2CFAA"/>
    <w:lvl w:ilvl="0">
      <w:start w:val="1"/>
      <w:numFmt w:val="bullet"/>
      <w:lvlText w:val=""/>
      <w:lvlJc w:val="left"/>
      <w:pPr>
        <w:tabs>
          <w:tab w:val="num" w:pos="284"/>
        </w:tabs>
        <w:ind w:left="284" w:hanging="284"/>
      </w:pPr>
      <w:rPr>
        <w:rFonts w:ascii="Symbol" w:hAnsi="Symbol" w:hint="default"/>
        <w:color w:val="00A09D"/>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44EBB"/>
    <w:multiLevelType w:val="multilevel"/>
    <w:tmpl w:val="B8D2093A"/>
    <w:lvl w:ilvl="0">
      <w:numFmt w:val="bullet"/>
      <w:lvlText w:val=""/>
      <w:lvlJc w:val="left"/>
      <w:pPr>
        <w:tabs>
          <w:tab w:val="num" w:pos="340"/>
        </w:tabs>
        <w:ind w:left="340" w:hanging="340"/>
      </w:pPr>
      <w:rPr>
        <w:rFonts w:ascii="Wingdings" w:hAnsi="Wingdings" w:hint="default"/>
        <w:color w:val="93509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560153"/>
    <w:multiLevelType w:val="multilevel"/>
    <w:tmpl w:val="A1F854EC"/>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561FCB"/>
    <w:multiLevelType w:val="multilevel"/>
    <w:tmpl w:val="C07A8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A01C5E"/>
    <w:multiLevelType w:val="multilevel"/>
    <w:tmpl w:val="ADF41D9E"/>
    <w:lvl w:ilvl="0">
      <w:numFmt w:val="bullet"/>
      <w:lvlText w:val=""/>
      <w:lvlJc w:val="left"/>
      <w:pPr>
        <w:tabs>
          <w:tab w:val="num" w:pos="413"/>
        </w:tabs>
        <w:ind w:left="356" w:firstLine="195"/>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9E77AA"/>
    <w:multiLevelType w:val="hybridMultilevel"/>
    <w:tmpl w:val="2D22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607A61"/>
    <w:multiLevelType w:val="hybridMultilevel"/>
    <w:tmpl w:val="3B22FE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565DC4"/>
    <w:multiLevelType w:val="multilevel"/>
    <w:tmpl w:val="40C41D00"/>
    <w:lvl w:ilvl="0">
      <w:start w:val="1"/>
      <w:numFmt w:val="bullet"/>
      <w:lvlText w:val=""/>
      <w:lvlJc w:val="left"/>
      <w:pPr>
        <w:tabs>
          <w:tab w:val="num" w:pos="284"/>
        </w:tabs>
        <w:ind w:left="284" w:hanging="284"/>
      </w:pPr>
      <w:rPr>
        <w:rFonts w:ascii="Symbol" w:hAnsi="Symbol" w:hint="default"/>
        <w:color w:val="00A09D"/>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7614FC"/>
    <w:multiLevelType w:val="multilevel"/>
    <w:tmpl w:val="63D45690"/>
    <w:lvl w:ilvl="0">
      <w:start w:val="1"/>
      <w:numFmt w:val="bullet"/>
      <w:lvlText w:val=""/>
      <w:lvlJc w:val="left"/>
      <w:pPr>
        <w:tabs>
          <w:tab w:val="num" w:pos="39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651D67"/>
    <w:multiLevelType w:val="hybridMultilevel"/>
    <w:tmpl w:val="B968708E"/>
    <w:lvl w:ilvl="0" w:tplc="7D523086">
      <w:numFmt w:val="bullet"/>
      <w:lvlText w:val=""/>
      <w:lvlJc w:val="left"/>
      <w:pPr>
        <w:tabs>
          <w:tab w:val="num" w:pos="340"/>
        </w:tabs>
        <w:ind w:left="340" w:hanging="340"/>
      </w:pPr>
      <w:rPr>
        <w:rFonts w:ascii="Wingdings" w:hAnsi="Wingdings" w:hint="default"/>
        <w:color w:val="93509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5B1A72"/>
    <w:multiLevelType w:val="hybridMultilevel"/>
    <w:tmpl w:val="603691B2"/>
    <w:lvl w:ilvl="0" w:tplc="5C30FBC0">
      <w:numFmt w:val="bullet"/>
      <w:lvlText w:val=""/>
      <w:lvlJc w:val="left"/>
      <w:pPr>
        <w:tabs>
          <w:tab w:val="num" w:pos="340"/>
        </w:tabs>
        <w:ind w:left="340" w:hanging="340"/>
      </w:pPr>
      <w:rPr>
        <w:rFonts w:ascii="Wingdings" w:hAnsi="Wingdings" w:hint="default"/>
        <w:color w:val="FFFF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3B47AB"/>
    <w:multiLevelType w:val="hybridMultilevel"/>
    <w:tmpl w:val="3D904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D416CF"/>
    <w:multiLevelType w:val="multilevel"/>
    <w:tmpl w:val="6B88D4B6"/>
    <w:lvl w:ilvl="0">
      <w:start w:val="1"/>
      <w:numFmt w:val="bullet"/>
      <w:lvlText w:val=""/>
      <w:lvlJc w:val="left"/>
      <w:pPr>
        <w:tabs>
          <w:tab w:val="num" w:pos="397"/>
        </w:tabs>
        <w:ind w:left="397" w:hanging="397"/>
      </w:pPr>
      <w:rPr>
        <w:rFonts w:ascii="Symbol" w:hAnsi="Symbol" w:hint="default"/>
        <w:color w:val="00A09D"/>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F1436E"/>
    <w:multiLevelType w:val="hybridMultilevel"/>
    <w:tmpl w:val="41720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E25A42"/>
    <w:multiLevelType w:val="multilevel"/>
    <w:tmpl w:val="B3623A74"/>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511EF4"/>
    <w:multiLevelType w:val="hybridMultilevel"/>
    <w:tmpl w:val="4824FE8E"/>
    <w:lvl w:ilvl="0" w:tplc="FB8605C8">
      <w:start w:val="1"/>
      <w:numFmt w:val="bullet"/>
      <w:pStyle w:val="Bullet"/>
      <w:lvlText w:val=""/>
      <w:lvlJc w:val="left"/>
      <w:pPr>
        <w:ind w:left="360" w:hanging="360"/>
      </w:pPr>
      <w:rPr>
        <w:rFonts w:ascii="Symbol" w:hAnsi="Symbol" w:hint="default"/>
        <w:color w:val="005B97"/>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7022D7"/>
    <w:multiLevelType w:val="hybridMultilevel"/>
    <w:tmpl w:val="B8D2093A"/>
    <w:lvl w:ilvl="0" w:tplc="7D523086">
      <w:numFmt w:val="bullet"/>
      <w:lvlText w:val=""/>
      <w:lvlJc w:val="left"/>
      <w:pPr>
        <w:tabs>
          <w:tab w:val="num" w:pos="340"/>
        </w:tabs>
        <w:ind w:left="340" w:hanging="340"/>
      </w:pPr>
      <w:rPr>
        <w:rFonts w:ascii="Wingdings" w:hAnsi="Wingdings" w:hint="default"/>
        <w:color w:val="93509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E720B1"/>
    <w:multiLevelType w:val="multilevel"/>
    <w:tmpl w:val="7666BA04"/>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5803CE"/>
    <w:multiLevelType w:val="multilevel"/>
    <w:tmpl w:val="46102972"/>
    <w:lvl w:ilvl="0">
      <w:start w:val="1"/>
      <w:numFmt w:val="bullet"/>
      <w:lvlText w:val=""/>
      <w:lvlJc w:val="left"/>
      <w:pPr>
        <w:tabs>
          <w:tab w:val="num" w:pos="284"/>
        </w:tabs>
        <w:ind w:left="284" w:hanging="284"/>
      </w:pPr>
      <w:rPr>
        <w:rFonts w:ascii="Symbol" w:hAnsi="Symbol" w:hint="default"/>
        <w:color w:val="005B97"/>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F44B97"/>
    <w:multiLevelType w:val="hybridMultilevel"/>
    <w:tmpl w:val="9F644DE4"/>
    <w:lvl w:ilvl="0" w:tplc="10943C1E">
      <w:start w:val="1"/>
      <w:numFmt w:val="bullet"/>
      <w:lvlText w:val=""/>
      <w:lvlJc w:val="left"/>
      <w:pPr>
        <w:tabs>
          <w:tab w:val="num" w:pos="284"/>
        </w:tabs>
        <w:ind w:left="284" w:hanging="284"/>
      </w:pPr>
      <w:rPr>
        <w:rFonts w:ascii="Symbol" w:hAnsi="Symbol" w:hint="default"/>
        <w:color w:val="FFFF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532F3C"/>
    <w:multiLevelType w:val="hybridMultilevel"/>
    <w:tmpl w:val="ADF41D9E"/>
    <w:lvl w:ilvl="0" w:tplc="DCE84748">
      <w:numFmt w:val="bullet"/>
      <w:lvlText w:val=""/>
      <w:lvlJc w:val="left"/>
      <w:pPr>
        <w:tabs>
          <w:tab w:val="num" w:pos="413"/>
        </w:tabs>
        <w:ind w:left="356" w:firstLine="195"/>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82C39CB"/>
    <w:multiLevelType w:val="hybridMultilevel"/>
    <w:tmpl w:val="B868F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1D4D3C"/>
    <w:multiLevelType w:val="hybridMultilevel"/>
    <w:tmpl w:val="67E058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EBF696D"/>
    <w:multiLevelType w:val="hybridMultilevel"/>
    <w:tmpl w:val="A82C535C"/>
    <w:lvl w:ilvl="0" w:tplc="B59004AA">
      <w:numFmt w:val="bullet"/>
      <w:lvlText w:val=""/>
      <w:lvlJc w:val="left"/>
      <w:pPr>
        <w:tabs>
          <w:tab w:val="num" w:pos="413"/>
        </w:tabs>
        <w:ind w:left="356" w:firstLine="195"/>
      </w:pPr>
      <w:rPr>
        <w:rFonts w:ascii="Wingdings" w:hAnsi="Wingdings" w:hint="default"/>
        <w:color w:val="93509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030972"/>
    <w:multiLevelType w:val="hybridMultilevel"/>
    <w:tmpl w:val="51802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914F1A"/>
    <w:multiLevelType w:val="hybridMultilevel"/>
    <w:tmpl w:val="3D72BAA0"/>
    <w:lvl w:ilvl="0" w:tplc="C892FDFC">
      <w:start w:val="1"/>
      <w:numFmt w:val="bullet"/>
      <w:lvlText w:val=""/>
      <w:lvlJc w:val="left"/>
      <w:pPr>
        <w:tabs>
          <w:tab w:val="num" w:pos="397"/>
        </w:tabs>
        <w:ind w:left="397" w:hanging="397"/>
      </w:pPr>
      <w:rPr>
        <w:rFonts w:ascii="Symbol" w:hAnsi="Symbol" w:hint="default"/>
        <w:b/>
        <w:color w:val="005B97"/>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AA06C5"/>
    <w:multiLevelType w:val="multilevel"/>
    <w:tmpl w:val="603691B2"/>
    <w:lvl w:ilvl="0">
      <w:numFmt w:val="bullet"/>
      <w:lvlText w:val=""/>
      <w:lvlJc w:val="left"/>
      <w:pPr>
        <w:tabs>
          <w:tab w:val="num" w:pos="340"/>
        </w:tabs>
        <w:ind w:left="340" w:hanging="340"/>
      </w:pPr>
      <w:rPr>
        <w:rFonts w:ascii="Wingdings" w:hAnsi="Wingdings" w:hint="default"/>
        <w:color w:val="FFFF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68663E"/>
    <w:multiLevelType w:val="hybridMultilevel"/>
    <w:tmpl w:val="31EEC4EA"/>
    <w:lvl w:ilvl="0" w:tplc="FD60F184">
      <w:start w:val="1"/>
      <w:numFmt w:val="bullet"/>
      <w:lvlText w:val=""/>
      <w:lvlJc w:val="left"/>
      <w:pPr>
        <w:tabs>
          <w:tab w:val="num" w:pos="284"/>
        </w:tabs>
        <w:ind w:left="284" w:hanging="284"/>
      </w:pPr>
      <w:rPr>
        <w:rFonts w:ascii="Wingdings" w:hAnsi="Wingdings" w:hint="default"/>
        <w:color w:val="93509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12408E"/>
    <w:multiLevelType w:val="hybridMultilevel"/>
    <w:tmpl w:val="A1F854EC"/>
    <w:lvl w:ilvl="0" w:tplc="54C217FE">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0E4FB0"/>
    <w:multiLevelType w:val="hybridMultilevel"/>
    <w:tmpl w:val="9D4E6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DD655E5"/>
    <w:multiLevelType w:val="hybridMultilevel"/>
    <w:tmpl w:val="06F8B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9504316">
    <w:abstractNumId w:val="20"/>
  </w:num>
  <w:num w:numId="2" w16cid:durableId="1990329928">
    <w:abstractNumId w:val="4"/>
  </w:num>
  <w:num w:numId="3" w16cid:durableId="1477214093">
    <w:abstractNumId w:val="23"/>
  </w:num>
  <w:num w:numId="4" w16cid:durableId="136653876">
    <w:abstractNumId w:val="28"/>
  </w:num>
  <w:num w:numId="5" w16cid:durableId="1848859074">
    <w:abstractNumId w:val="2"/>
  </w:num>
  <w:num w:numId="6" w16cid:durableId="46687182">
    <w:abstractNumId w:val="27"/>
  </w:num>
  <w:num w:numId="7" w16cid:durableId="2057467688">
    <w:abstractNumId w:val="10"/>
  </w:num>
  <w:num w:numId="8" w16cid:durableId="1170095198">
    <w:abstractNumId w:val="26"/>
  </w:num>
  <w:num w:numId="9" w16cid:durableId="303002004">
    <w:abstractNumId w:val="16"/>
  </w:num>
  <w:num w:numId="10" w16cid:durableId="1786386371">
    <w:abstractNumId w:val="1"/>
  </w:num>
  <w:num w:numId="11" w16cid:durableId="1809781577">
    <w:abstractNumId w:val="9"/>
  </w:num>
  <w:num w:numId="12" w16cid:durableId="2078936963">
    <w:abstractNumId w:val="6"/>
  </w:num>
  <w:num w:numId="13" w16cid:durableId="1207134575">
    <w:abstractNumId w:val="19"/>
  </w:num>
  <w:num w:numId="14" w16cid:durableId="1444155823">
    <w:abstractNumId w:val="17"/>
  </w:num>
  <w:num w:numId="15" w16cid:durableId="401366929">
    <w:abstractNumId w:val="8"/>
  </w:num>
  <w:num w:numId="16" w16cid:durableId="283386687">
    <w:abstractNumId w:val="29"/>
  </w:num>
  <w:num w:numId="17" w16cid:durableId="584607332">
    <w:abstractNumId w:val="30"/>
  </w:num>
  <w:num w:numId="18" w16cid:durableId="1099376224">
    <w:abstractNumId w:val="14"/>
  </w:num>
  <w:num w:numId="19" w16cid:durableId="384725012">
    <w:abstractNumId w:val="12"/>
  </w:num>
  <w:num w:numId="20" w16cid:durableId="1264804699">
    <w:abstractNumId w:val="0"/>
  </w:num>
  <w:num w:numId="21" w16cid:durableId="1292402328">
    <w:abstractNumId w:val="15"/>
  </w:num>
  <w:num w:numId="22" w16cid:durableId="503663294">
    <w:abstractNumId w:val="7"/>
  </w:num>
  <w:num w:numId="23" w16cid:durableId="1085221631">
    <w:abstractNumId w:val="5"/>
  </w:num>
  <w:num w:numId="24" w16cid:durableId="253708823">
    <w:abstractNumId w:val="22"/>
  </w:num>
  <w:num w:numId="25" w16cid:durableId="1837113101">
    <w:abstractNumId w:val="21"/>
  </w:num>
  <w:num w:numId="26" w16cid:durableId="589969735">
    <w:abstractNumId w:val="24"/>
  </w:num>
  <w:num w:numId="27" w16cid:durableId="1799758202">
    <w:abstractNumId w:val="11"/>
  </w:num>
  <w:num w:numId="28" w16cid:durableId="1174685011">
    <w:abstractNumId w:val="18"/>
  </w:num>
  <w:num w:numId="29" w16cid:durableId="101652264">
    <w:abstractNumId w:val="25"/>
  </w:num>
  <w:num w:numId="30" w16cid:durableId="1479496378">
    <w:abstractNumId w:val="13"/>
  </w:num>
  <w:num w:numId="31" w16cid:durableId="14288871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cryptProviderType="rsaAES" w:cryptAlgorithmClass="hash" w:cryptAlgorithmType="typeAny" w:cryptAlgorithmSid="14" w:cryptSpinCount="100000" w:hash="jHwHBGg5nNuEaH1HoBJzXMhckQ+xdFEDc1rMQ+rqfA0jR4JAhtt35L+Prn8dkxq/U6obTT1yzyfM5VIklCkl5Q==" w:salt="HvGZmpW9THzIW2KBHa+1nQ=="/>
  <w:defaultTabStop w:val="720"/>
  <w:drawingGridHorizontalSpacing w:val="24"/>
  <w:drawingGridVerticalSpacing w:val="65"/>
  <w:displayHorizontalDrawingGridEvery w:val="0"/>
  <w:doNotShadeFormData/>
  <w:noPunctuationKerning/>
  <w:characterSpacingControl w:val="doNotCompress"/>
  <w:hdrShapeDefaults>
    <o:shapedefaults v:ext="edit" spidmax="2050" fill="f" fillcolor="white" stroke="f">
      <v:fill color="white" on="f"/>
      <v:stroke on="f"/>
      <o:colormru v:ext="edit" colors="#cba8d2,#93509e,#93599e,#8d54a1,#93559e,#d9c0de,#1c8ca3"/>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133"/>
    <w:rsid w:val="00000E32"/>
    <w:rsid w:val="00000FFB"/>
    <w:rsid w:val="0000269A"/>
    <w:rsid w:val="000031EB"/>
    <w:rsid w:val="0000432E"/>
    <w:rsid w:val="00011343"/>
    <w:rsid w:val="000126F8"/>
    <w:rsid w:val="00013995"/>
    <w:rsid w:val="00015876"/>
    <w:rsid w:val="00016608"/>
    <w:rsid w:val="000206AF"/>
    <w:rsid w:val="00023FD2"/>
    <w:rsid w:val="00026381"/>
    <w:rsid w:val="00027697"/>
    <w:rsid w:val="00034219"/>
    <w:rsid w:val="000342B5"/>
    <w:rsid w:val="000376E9"/>
    <w:rsid w:val="00041468"/>
    <w:rsid w:val="00044E85"/>
    <w:rsid w:val="00047A6A"/>
    <w:rsid w:val="00051080"/>
    <w:rsid w:val="00052989"/>
    <w:rsid w:val="00055608"/>
    <w:rsid w:val="0005608C"/>
    <w:rsid w:val="000569FD"/>
    <w:rsid w:val="0006053C"/>
    <w:rsid w:val="000607E9"/>
    <w:rsid w:val="00064841"/>
    <w:rsid w:val="0006486C"/>
    <w:rsid w:val="00071D4F"/>
    <w:rsid w:val="00083D32"/>
    <w:rsid w:val="00084AA9"/>
    <w:rsid w:val="00091C92"/>
    <w:rsid w:val="000920D2"/>
    <w:rsid w:val="000958C1"/>
    <w:rsid w:val="00095C05"/>
    <w:rsid w:val="00096BD9"/>
    <w:rsid w:val="00097464"/>
    <w:rsid w:val="000A0BD1"/>
    <w:rsid w:val="000A1AED"/>
    <w:rsid w:val="000A692A"/>
    <w:rsid w:val="000A745D"/>
    <w:rsid w:val="000B2E57"/>
    <w:rsid w:val="000B3742"/>
    <w:rsid w:val="000C3061"/>
    <w:rsid w:val="000C31B6"/>
    <w:rsid w:val="000C481E"/>
    <w:rsid w:val="000C57F6"/>
    <w:rsid w:val="000C7480"/>
    <w:rsid w:val="000D314F"/>
    <w:rsid w:val="000D5EBC"/>
    <w:rsid w:val="000D6EDC"/>
    <w:rsid w:val="000E0074"/>
    <w:rsid w:val="000E3826"/>
    <w:rsid w:val="000E4FED"/>
    <w:rsid w:val="000E59C8"/>
    <w:rsid w:val="000E759E"/>
    <w:rsid w:val="000E77C4"/>
    <w:rsid w:val="000E77D2"/>
    <w:rsid w:val="000F0C1D"/>
    <w:rsid w:val="000F1AEF"/>
    <w:rsid w:val="000F31DD"/>
    <w:rsid w:val="000F6E19"/>
    <w:rsid w:val="000F7AF4"/>
    <w:rsid w:val="0010452C"/>
    <w:rsid w:val="001061FB"/>
    <w:rsid w:val="00107E27"/>
    <w:rsid w:val="00110135"/>
    <w:rsid w:val="00110B7B"/>
    <w:rsid w:val="001137A3"/>
    <w:rsid w:val="00113E1C"/>
    <w:rsid w:val="00126C79"/>
    <w:rsid w:val="00126CDB"/>
    <w:rsid w:val="001274D3"/>
    <w:rsid w:val="00130862"/>
    <w:rsid w:val="00131669"/>
    <w:rsid w:val="00133B7C"/>
    <w:rsid w:val="00137397"/>
    <w:rsid w:val="00140A51"/>
    <w:rsid w:val="001434D1"/>
    <w:rsid w:val="0014467A"/>
    <w:rsid w:val="001464D0"/>
    <w:rsid w:val="00151A85"/>
    <w:rsid w:val="00165C23"/>
    <w:rsid w:val="0016759A"/>
    <w:rsid w:val="00173DCF"/>
    <w:rsid w:val="00175435"/>
    <w:rsid w:val="00175EEC"/>
    <w:rsid w:val="001850F2"/>
    <w:rsid w:val="00190BE1"/>
    <w:rsid w:val="00191A47"/>
    <w:rsid w:val="00191F2B"/>
    <w:rsid w:val="001967FD"/>
    <w:rsid w:val="001A0216"/>
    <w:rsid w:val="001A0292"/>
    <w:rsid w:val="001A35FB"/>
    <w:rsid w:val="001A6AAA"/>
    <w:rsid w:val="001A73AE"/>
    <w:rsid w:val="001A7E04"/>
    <w:rsid w:val="001B11CD"/>
    <w:rsid w:val="001B1A8E"/>
    <w:rsid w:val="001B36DE"/>
    <w:rsid w:val="001B553F"/>
    <w:rsid w:val="001C12F8"/>
    <w:rsid w:val="001C4764"/>
    <w:rsid w:val="001C4B4A"/>
    <w:rsid w:val="001C59E4"/>
    <w:rsid w:val="001C786F"/>
    <w:rsid w:val="001D400E"/>
    <w:rsid w:val="001D4591"/>
    <w:rsid w:val="001D5A97"/>
    <w:rsid w:val="001E0211"/>
    <w:rsid w:val="001F2B87"/>
    <w:rsid w:val="001F4B6B"/>
    <w:rsid w:val="0020079A"/>
    <w:rsid w:val="002022BA"/>
    <w:rsid w:val="002043A7"/>
    <w:rsid w:val="00206585"/>
    <w:rsid w:val="002078E6"/>
    <w:rsid w:val="00210034"/>
    <w:rsid w:val="00210255"/>
    <w:rsid w:val="002105B6"/>
    <w:rsid w:val="00210F8F"/>
    <w:rsid w:val="00215E88"/>
    <w:rsid w:val="00221F9E"/>
    <w:rsid w:val="00222A9C"/>
    <w:rsid w:val="00225885"/>
    <w:rsid w:val="00232328"/>
    <w:rsid w:val="002340C6"/>
    <w:rsid w:val="00235B8B"/>
    <w:rsid w:val="002371A2"/>
    <w:rsid w:val="00237B08"/>
    <w:rsid w:val="00241A67"/>
    <w:rsid w:val="00242102"/>
    <w:rsid w:val="002504A7"/>
    <w:rsid w:val="002545DA"/>
    <w:rsid w:val="002579C5"/>
    <w:rsid w:val="00260158"/>
    <w:rsid w:val="002614A2"/>
    <w:rsid w:val="002617FD"/>
    <w:rsid w:val="00261A21"/>
    <w:rsid w:val="0027019B"/>
    <w:rsid w:val="00270A5E"/>
    <w:rsid w:val="00270E4F"/>
    <w:rsid w:val="00272402"/>
    <w:rsid w:val="0027251C"/>
    <w:rsid w:val="00281878"/>
    <w:rsid w:val="0029095E"/>
    <w:rsid w:val="00291FEE"/>
    <w:rsid w:val="002939CB"/>
    <w:rsid w:val="002951BC"/>
    <w:rsid w:val="002A39E8"/>
    <w:rsid w:val="002A56A0"/>
    <w:rsid w:val="002A6185"/>
    <w:rsid w:val="002A67E9"/>
    <w:rsid w:val="002A73C8"/>
    <w:rsid w:val="002B00A9"/>
    <w:rsid w:val="002C1829"/>
    <w:rsid w:val="002C2D70"/>
    <w:rsid w:val="002D0FA4"/>
    <w:rsid w:val="002D17F9"/>
    <w:rsid w:val="002D27D9"/>
    <w:rsid w:val="002D4642"/>
    <w:rsid w:val="002E0571"/>
    <w:rsid w:val="002E12F5"/>
    <w:rsid w:val="002E3AD6"/>
    <w:rsid w:val="002E51B0"/>
    <w:rsid w:val="002E7F90"/>
    <w:rsid w:val="002F2E30"/>
    <w:rsid w:val="002F5F2D"/>
    <w:rsid w:val="002F63A9"/>
    <w:rsid w:val="00300F4D"/>
    <w:rsid w:val="00303B37"/>
    <w:rsid w:val="00304AB8"/>
    <w:rsid w:val="00304EA1"/>
    <w:rsid w:val="003052C8"/>
    <w:rsid w:val="003073B5"/>
    <w:rsid w:val="0031050D"/>
    <w:rsid w:val="00310545"/>
    <w:rsid w:val="003112CB"/>
    <w:rsid w:val="00312225"/>
    <w:rsid w:val="00320D2F"/>
    <w:rsid w:val="0032560F"/>
    <w:rsid w:val="0032599D"/>
    <w:rsid w:val="00331328"/>
    <w:rsid w:val="00332C3F"/>
    <w:rsid w:val="00337186"/>
    <w:rsid w:val="00343AB3"/>
    <w:rsid w:val="003453A9"/>
    <w:rsid w:val="00350088"/>
    <w:rsid w:val="0035669D"/>
    <w:rsid w:val="0036162A"/>
    <w:rsid w:val="0036450B"/>
    <w:rsid w:val="00366675"/>
    <w:rsid w:val="00370C99"/>
    <w:rsid w:val="00370D59"/>
    <w:rsid w:val="00372A61"/>
    <w:rsid w:val="00372E53"/>
    <w:rsid w:val="0037374E"/>
    <w:rsid w:val="00374A20"/>
    <w:rsid w:val="003757CD"/>
    <w:rsid w:val="003759DA"/>
    <w:rsid w:val="00376368"/>
    <w:rsid w:val="003805F5"/>
    <w:rsid w:val="00382C9C"/>
    <w:rsid w:val="00383F26"/>
    <w:rsid w:val="00385D9D"/>
    <w:rsid w:val="003904F9"/>
    <w:rsid w:val="003909B8"/>
    <w:rsid w:val="00391328"/>
    <w:rsid w:val="0039208F"/>
    <w:rsid w:val="003A1C61"/>
    <w:rsid w:val="003A7B58"/>
    <w:rsid w:val="003B392D"/>
    <w:rsid w:val="003C0C11"/>
    <w:rsid w:val="003C1AE0"/>
    <w:rsid w:val="003C2F50"/>
    <w:rsid w:val="003C32FB"/>
    <w:rsid w:val="003D072F"/>
    <w:rsid w:val="003D2A92"/>
    <w:rsid w:val="003D39C7"/>
    <w:rsid w:val="003D52C0"/>
    <w:rsid w:val="003D55AA"/>
    <w:rsid w:val="003D7EEB"/>
    <w:rsid w:val="003E0F8D"/>
    <w:rsid w:val="003E112A"/>
    <w:rsid w:val="003E1496"/>
    <w:rsid w:val="003E1E68"/>
    <w:rsid w:val="003E438B"/>
    <w:rsid w:val="003E4F5E"/>
    <w:rsid w:val="003E5BF7"/>
    <w:rsid w:val="003E7B9B"/>
    <w:rsid w:val="003F0BFA"/>
    <w:rsid w:val="003F2159"/>
    <w:rsid w:val="003F5FFD"/>
    <w:rsid w:val="00403AA2"/>
    <w:rsid w:val="00404AA8"/>
    <w:rsid w:val="00412B7E"/>
    <w:rsid w:val="00414759"/>
    <w:rsid w:val="004176D9"/>
    <w:rsid w:val="00430468"/>
    <w:rsid w:val="004310D2"/>
    <w:rsid w:val="00431B6E"/>
    <w:rsid w:val="00432ADE"/>
    <w:rsid w:val="004349B3"/>
    <w:rsid w:val="00435CC9"/>
    <w:rsid w:val="004372CF"/>
    <w:rsid w:val="00443A23"/>
    <w:rsid w:val="004442C4"/>
    <w:rsid w:val="00445A64"/>
    <w:rsid w:val="00450AD0"/>
    <w:rsid w:val="00450BB9"/>
    <w:rsid w:val="00456231"/>
    <w:rsid w:val="004573DA"/>
    <w:rsid w:val="00464397"/>
    <w:rsid w:val="004654D7"/>
    <w:rsid w:val="0046715D"/>
    <w:rsid w:val="00470733"/>
    <w:rsid w:val="0047163B"/>
    <w:rsid w:val="004734A9"/>
    <w:rsid w:val="004809C2"/>
    <w:rsid w:val="004809DC"/>
    <w:rsid w:val="00484E74"/>
    <w:rsid w:val="004850CF"/>
    <w:rsid w:val="00497D32"/>
    <w:rsid w:val="004A21A5"/>
    <w:rsid w:val="004A3E97"/>
    <w:rsid w:val="004A474E"/>
    <w:rsid w:val="004A6C6A"/>
    <w:rsid w:val="004A7168"/>
    <w:rsid w:val="004B0238"/>
    <w:rsid w:val="004B6F61"/>
    <w:rsid w:val="004C20E1"/>
    <w:rsid w:val="004C25BE"/>
    <w:rsid w:val="004C3E0D"/>
    <w:rsid w:val="004C5FFC"/>
    <w:rsid w:val="004C7301"/>
    <w:rsid w:val="004D357A"/>
    <w:rsid w:val="004D6914"/>
    <w:rsid w:val="004D756D"/>
    <w:rsid w:val="004E125A"/>
    <w:rsid w:val="004E2D70"/>
    <w:rsid w:val="004E4075"/>
    <w:rsid w:val="004E6BE3"/>
    <w:rsid w:val="004F0F4D"/>
    <w:rsid w:val="004F1ED7"/>
    <w:rsid w:val="004F4DD3"/>
    <w:rsid w:val="004F5C63"/>
    <w:rsid w:val="004F7805"/>
    <w:rsid w:val="005002DB"/>
    <w:rsid w:val="00502AC1"/>
    <w:rsid w:val="00505B13"/>
    <w:rsid w:val="00516E0C"/>
    <w:rsid w:val="005177E8"/>
    <w:rsid w:val="00523D7A"/>
    <w:rsid w:val="00527E51"/>
    <w:rsid w:val="00533DBF"/>
    <w:rsid w:val="00540C71"/>
    <w:rsid w:val="00541298"/>
    <w:rsid w:val="005418F9"/>
    <w:rsid w:val="00543589"/>
    <w:rsid w:val="0054576A"/>
    <w:rsid w:val="005462DD"/>
    <w:rsid w:val="005479CC"/>
    <w:rsid w:val="0055212A"/>
    <w:rsid w:val="00552BCF"/>
    <w:rsid w:val="00554B18"/>
    <w:rsid w:val="00555E9C"/>
    <w:rsid w:val="00555EFF"/>
    <w:rsid w:val="00561EA0"/>
    <w:rsid w:val="00562C97"/>
    <w:rsid w:val="005631DF"/>
    <w:rsid w:val="00563684"/>
    <w:rsid w:val="00564CEA"/>
    <w:rsid w:val="005703FE"/>
    <w:rsid w:val="00570F5E"/>
    <w:rsid w:val="005715DD"/>
    <w:rsid w:val="00574C7A"/>
    <w:rsid w:val="00586F1A"/>
    <w:rsid w:val="00591EDA"/>
    <w:rsid w:val="005934B7"/>
    <w:rsid w:val="005937BE"/>
    <w:rsid w:val="00593822"/>
    <w:rsid w:val="00593A07"/>
    <w:rsid w:val="00595038"/>
    <w:rsid w:val="00597423"/>
    <w:rsid w:val="005A1ADA"/>
    <w:rsid w:val="005A590C"/>
    <w:rsid w:val="005B01F3"/>
    <w:rsid w:val="005B1EDC"/>
    <w:rsid w:val="005B3CED"/>
    <w:rsid w:val="005B4650"/>
    <w:rsid w:val="005B4EA5"/>
    <w:rsid w:val="005C67EE"/>
    <w:rsid w:val="005C7F68"/>
    <w:rsid w:val="005D4FF6"/>
    <w:rsid w:val="005E1986"/>
    <w:rsid w:val="005E2A13"/>
    <w:rsid w:val="005F4986"/>
    <w:rsid w:val="005F5252"/>
    <w:rsid w:val="005F541F"/>
    <w:rsid w:val="0060632F"/>
    <w:rsid w:val="006111F6"/>
    <w:rsid w:val="006154C2"/>
    <w:rsid w:val="00615592"/>
    <w:rsid w:val="006163A8"/>
    <w:rsid w:val="00616F45"/>
    <w:rsid w:val="00617AC6"/>
    <w:rsid w:val="0062152D"/>
    <w:rsid w:val="00635A7C"/>
    <w:rsid w:val="006407A6"/>
    <w:rsid w:val="00640871"/>
    <w:rsid w:val="00643354"/>
    <w:rsid w:val="00645D62"/>
    <w:rsid w:val="00650B0F"/>
    <w:rsid w:val="00651138"/>
    <w:rsid w:val="00656691"/>
    <w:rsid w:val="00657839"/>
    <w:rsid w:val="006602D4"/>
    <w:rsid w:val="00663E89"/>
    <w:rsid w:val="0066585D"/>
    <w:rsid w:val="00667F29"/>
    <w:rsid w:val="00672617"/>
    <w:rsid w:val="00672E16"/>
    <w:rsid w:val="00674C4A"/>
    <w:rsid w:val="00675916"/>
    <w:rsid w:val="00675C2D"/>
    <w:rsid w:val="00680C95"/>
    <w:rsid w:val="00683C1B"/>
    <w:rsid w:val="00685B6E"/>
    <w:rsid w:val="006867D1"/>
    <w:rsid w:val="006938F1"/>
    <w:rsid w:val="00695F50"/>
    <w:rsid w:val="00697C08"/>
    <w:rsid w:val="006A14A1"/>
    <w:rsid w:val="006B3EFF"/>
    <w:rsid w:val="006B4CF6"/>
    <w:rsid w:val="006C0028"/>
    <w:rsid w:val="006C0854"/>
    <w:rsid w:val="006C31BA"/>
    <w:rsid w:val="006C4144"/>
    <w:rsid w:val="006C4DCF"/>
    <w:rsid w:val="006C4FEC"/>
    <w:rsid w:val="006D40EA"/>
    <w:rsid w:val="006D5FD3"/>
    <w:rsid w:val="006D6228"/>
    <w:rsid w:val="006D7527"/>
    <w:rsid w:val="006D786C"/>
    <w:rsid w:val="006E4DE8"/>
    <w:rsid w:val="006E6F20"/>
    <w:rsid w:val="006F1073"/>
    <w:rsid w:val="006F3AE2"/>
    <w:rsid w:val="006F3D52"/>
    <w:rsid w:val="006F4CFB"/>
    <w:rsid w:val="006F4DA5"/>
    <w:rsid w:val="006F79C1"/>
    <w:rsid w:val="006F7C7E"/>
    <w:rsid w:val="0070246B"/>
    <w:rsid w:val="00702736"/>
    <w:rsid w:val="007066C2"/>
    <w:rsid w:val="0071233D"/>
    <w:rsid w:val="00712950"/>
    <w:rsid w:val="00715F79"/>
    <w:rsid w:val="007165ED"/>
    <w:rsid w:val="00716CF4"/>
    <w:rsid w:val="00720C9F"/>
    <w:rsid w:val="007216F6"/>
    <w:rsid w:val="00722483"/>
    <w:rsid w:val="00723914"/>
    <w:rsid w:val="00723CFC"/>
    <w:rsid w:val="00724553"/>
    <w:rsid w:val="00724E4B"/>
    <w:rsid w:val="0072776D"/>
    <w:rsid w:val="00731119"/>
    <w:rsid w:val="0073552F"/>
    <w:rsid w:val="00736550"/>
    <w:rsid w:val="00740DB5"/>
    <w:rsid w:val="007411F7"/>
    <w:rsid w:val="00747FC9"/>
    <w:rsid w:val="007505BF"/>
    <w:rsid w:val="00750E0C"/>
    <w:rsid w:val="00756504"/>
    <w:rsid w:val="0076097F"/>
    <w:rsid w:val="00761845"/>
    <w:rsid w:val="00764C48"/>
    <w:rsid w:val="00765613"/>
    <w:rsid w:val="00765B0B"/>
    <w:rsid w:val="00765B27"/>
    <w:rsid w:val="00771870"/>
    <w:rsid w:val="00771A51"/>
    <w:rsid w:val="00771B56"/>
    <w:rsid w:val="0077343F"/>
    <w:rsid w:val="0078137C"/>
    <w:rsid w:val="00781AC7"/>
    <w:rsid w:val="00782B95"/>
    <w:rsid w:val="0078420E"/>
    <w:rsid w:val="007858B4"/>
    <w:rsid w:val="00786287"/>
    <w:rsid w:val="00787360"/>
    <w:rsid w:val="0079401D"/>
    <w:rsid w:val="007942AE"/>
    <w:rsid w:val="007A03DD"/>
    <w:rsid w:val="007A1289"/>
    <w:rsid w:val="007A679A"/>
    <w:rsid w:val="007B0532"/>
    <w:rsid w:val="007B24E1"/>
    <w:rsid w:val="007B3D74"/>
    <w:rsid w:val="007B74D3"/>
    <w:rsid w:val="007B7FD6"/>
    <w:rsid w:val="007D4805"/>
    <w:rsid w:val="007E2797"/>
    <w:rsid w:val="007E468B"/>
    <w:rsid w:val="007E71D6"/>
    <w:rsid w:val="007E7AD9"/>
    <w:rsid w:val="007F5CC3"/>
    <w:rsid w:val="0080232F"/>
    <w:rsid w:val="008028E3"/>
    <w:rsid w:val="00804179"/>
    <w:rsid w:val="00805AE6"/>
    <w:rsid w:val="00807F0C"/>
    <w:rsid w:val="00815E4F"/>
    <w:rsid w:val="00820522"/>
    <w:rsid w:val="00823EDD"/>
    <w:rsid w:val="008354D1"/>
    <w:rsid w:val="00836577"/>
    <w:rsid w:val="00840F62"/>
    <w:rsid w:val="00843768"/>
    <w:rsid w:val="00845CE5"/>
    <w:rsid w:val="00846A7B"/>
    <w:rsid w:val="00846DD8"/>
    <w:rsid w:val="00846F6C"/>
    <w:rsid w:val="00850F4E"/>
    <w:rsid w:val="0085299F"/>
    <w:rsid w:val="00852B40"/>
    <w:rsid w:val="00856EA0"/>
    <w:rsid w:val="008572C8"/>
    <w:rsid w:val="0086143F"/>
    <w:rsid w:val="00862809"/>
    <w:rsid w:val="00863AB3"/>
    <w:rsid w:val="00867133"/>
    <w:rsid w:val="008703CF"/>
    <w:rsid w:val="00872546"/>
    <w:rsid w:val="00874B2F"/>
    <w:rsid w:val="00877F43"/>
    <w:rsid w:val="00882885"/>
    <w:rsid w:val="00882A91"/>
    <w:rsid w:val="00882E09"/>
    <w:rsid w:val="00884DC5"/>
    <w:rsid w:val="00887F31"/>
    <w:rsid w:val="00894F9F"/>
    <w:rsid w:val="008A3342"/>
    <w:rsid w:val="008A5161"/>
    <w:rsid w:val="008A6300"/>
    <w:rsid w:val="008B6427"/>
    <w:rsid w:val="008C0ECE"/>
    <w:rsid w:val="008C1149"/>
    <w:rsid w:val="008C150A"/>
    <w:rsid w:val="008C225F"/>
    <w:rsid w:val="008C4F63"/>
    <w:rsid w:val="008C6F42"/>
    <w:rsid w:val="008D4004"/>
    <w:rsid w:val="008D5477"/>
    <w:rsid w:val="008D700B"/>
    <w:rsid w:val="008E0884"/>
    <w:rsid w:val="008E12CF"/>
    <w:rsid w:val="008E19C0"/>
    <w:rsid w:val="008E1C9F"/>
    <w:rsid w:val="008E389D"/>
    <w:rsid w:val="008E77D6"/>
    <w:rsid w:val="008E7CC4"/>
    <w:rsid w:val="00907687"/>
    <w:rsid w:val="0091094D"/>
    <w:rsid w:val="009119FD"/>
    <w:rsid w:val="00914A6E"/>
    <w:rsid w:val="00920867"/>
    <w:rsid w:val="009218C3"/>
    <w:rsid w:val="00923D90"/>
    <w:rsid w:val="0092618B"/>
    <w:rsid w:val="0092624E"/>
    <w:rsid w:val="00926BAF"/>
    <w:rsid w:val="00927EE3"/>
    <w:rsid w:val="00930777"/>
    <w:rsid w:val="00943FB9"/>
    <w:rsid w:val="00946027"/>
    <w:rsid w:val="009461F7"/>
    <w:rsid w:val="00946F67"/>
    <w:rsid w:val="009506AB"/>
    <w:rsid w:val="00950E37"/>
    <w:rsid w:val="00951E83"/>
    <w:rsid w:val="009573C6"/>
    <w:rsid w:val="00961A83"/>
    <w:rsid w:val="00963BB2"/>
    <w:rsid w:val="00967895"/>
    <w:rsid w:val="00967EBF"/>
    <w:rsid w:val="00982C74"/>
    <w:rsid w:val="00983422"/>
    <w:rsid w:val="00986494"/>
    <w:rsid w:val="00986C30"/>
    <w:rsid w:val="00990EA8"/>
    <w:rsid w:val="009952A1"/>
    <w:rsid w:val="00995B9E"/>
    <w:rsid w:val="00995EF1"/>
    <w:rsid w:val="009979FA"/>
    <w:rsid w:val="009A02AF"/>
    <w:rsid w:val="009A1E5A"/>
    <w:rsid w:val="009A27ED"/>
    <w:rsid w:val="009A4FE7"/>
    <w:rsid w:val="009A6476"/>
    <w:rsid w:val="009C420D"/>
    <w:rsid w:val="009C5D58"/>
    <w:rsid w:val="009C6E9C"/>
    <w:rsid w:val="009D1389"/>
    <w:rsid w:val="009D4CCE"/>
    <w:rsid w:val="009D6A3D"/>
    <w:rsid w:val="009E1FCD"/>
    <w:rsid w:val="009E34C7"/>
    <w:rsid w:val="009E3B17"/>
    <w:rsid w:val="009E7B7D"/>
    <w:rsid w:val="009F1988"/>
    <w:rsid w:val="009F5B5B"/>
    <w:rsid w:val="009F5DE6"/>
    <w:rsid w:val="009F682A"/>
    <w:rsid w:val="00A0056D"/>
    <w:rsid w:val="00A04DC6"/>
    <w:rsid w:val="00A062DF"/>
    <w:rsid w:val="00A104B6"/>
    <w:rsid w:val="00A1167C"/>
    <w:rsid w:val="00A11966"/>
    <w:rsid w:val="00A12011"/>
    <w:rsid w:val="00A16C01"/>
    <w:rsid w:val="00A16F58"/>
    <w:rsid w:val="00A172D8"/>
    <w:rsid w:val="00A17673"/>
    <w:rsid w:val="00A17769"/>
    <w:rsid w:val="00A20A4A"/>
    <w:rsid w:val="00A23187"/>
    <w:rsid w:val="00A305A4"/>
    <w:rsid w:val="00A3153C"/>
    <w:rsid w:val="00A32667"/>
    <w:rsid w:val="00A36FC0"/>
    <w:rsid w:val="00A40652"/>
    <w:rsid w:val="00A408AD"/>
    <w:rsid w:val="00A40B23"/>
    <w:rsid w:val="00A40EC6"/>
    <w:rsid w:val="00A42E37"/>
    <w:rsid w:val="00A467E7"/>
    <w:rsid w:val="00A46881"/>
    <w:rsid w:val="00A47553"/>
    <w:rsid w:val="00A478FE"/>
    <w:rsid w:val="00A47D2B"/>
    <w:rsid w:val="00A50B8B"/>
    <w:rsid w:val="00A57F93"/>
    <w:rsid w:val="00A6004B"/>
    <w:rsid w:val="00A61885"/>
    <w:rsid w:val="00A66EE4"/>
    <w:rsid w:val="00A71C00"/>
    <w:rsid w:val="00A8224A"/>
    <w:rsid w:val="00A8464C"/>
    <w:rsid w:val="00A907FB"/>
    <w:rsid w:val="00A96B35"/>
    <w:rsid w:val="00AA048E"/>
    <w:rsid w:val="00AA64B9"/>
    <w:rsid w:val="00AB088F"/>
    <w:rsid w:val="00AB210B"/>
    <w:rsid w:val="00AB3B2A"/>
    <w:rsid w:val="00AB3F2D"/>
    <w:rsid w:val="00AB467A"/>
    <w:rsid w:val="00AC2222"/>
    <w:rsid w:val="00AD0D80"/>
    <w:rsid w:val="00AD23F2"/>
    <w:rsid w:val="00AD2ED5"/>
    <w:rsid w:val="00AD53F9"/>
    <w:rsid w:val="00AD781A"/>
    <w:rsid w:val="00AE3CF7"/>
    <w:rsid w:val="00AE5EC4"/>
    <w:rsid w:val="00AE665F"/>
    <w:rsid w:val="00AE7013"/>
    <w:rsid w:val="00AF10E6"/>
    <w:rsid w:val="00AF22AC"/>
    <w:rsid w:val="00AF2C97"/>
    <w:rsid w:val="00AF4427"/>
    <w:rsid w:val="00B01B8C"/>
    <w:rsid w:val="00B03E08"/>
    <w:rsid w:val="00B040A3"/>
    <w:rsid w:val="00B04203"/>
    <w:rsid w:val="00B13933"/>
    <w:rsid w:val="00B22226"/>
    <w:rsid w:val="00B248C9"/>
    <w:rsid w:val="00B27C23"/>
    <w:rsid w:val="00B305F8"/>
    <w:rsid w:val="00B3149C"/>
    <w:rsid w:val="00B377AE"/>
    <w:rsid w:val="00B4257B"/>
    <w:rsid w:val="00B433B7"/>
    <w:rsid w:val="00B471F2"/>
    <w:rsid w:val="00B50431"/>
    <w:rsid w:val="00B52C2B"/>
    <w:rsid w:val="00B538BA"/>
    <w:rsid w:val="00B56828"/>
    <w:rsid w:val="00B56C4E"/>
    <w:rsid w:val="00B56F14"/>
    <w:rsid w:val="00B618C0"/>
    <w:rsid w:val="00B61D0B"/>
    <w:rsid w:val="00B632FF"/>
    <w:rsid w:val="00B673CD"/>
    <w:rsid w:val="00B70645"/>
    <w:rsid w:val="00B70BB6"/>
    <w:rsid w:val="00B76992"/>
    <w:rsid w:val="00B77224"/>
    <w:rsid w:val="00B77D9B"/>
    <w:rsid w:val="00B921BC"/>
    <w:rsid w:val="00B92A33"/>
    <w:rsid w:val="00B92DB8"/>
    <w:rsid w:val="00B946A1"/>
    <w:rsid w:val="00B94BD8"/>
    <w:rsid w:val="00B95E43"/>
    <w:rsid w:val="00BA483C"/>
    <w:rsid w:val="00BB0C8E"/>
    <w:rsid w:val="00BC0CA4"/>
    <w:rsid w:val="00BC2F69"/>
    <w:rsid w:val="00BC34DC"/>
    <w:rsid w:val="00BD155A"/>
    <w:rsid w:val="00BD234C"/>
    <w:rsid w:val="00BD3106"/>
    <w:rsid w:val="00BD5459"/>
    <w:rsid w:val="00BE1447"/>
    <w:rsid w:val="00BE3500"/>
    <w:rsid w:val="00C0035D"/>
    <w:rsid w:val="00C05552"/>
    <w:rsid w:val="00C11FB0"/>
    <w:rsid w:val="00C12040"/>
    <w:rsid w:val="00C14071"/>
    <w:rsid w:val="00C217A5"/>
    <w:rsid w:val="00C22D81"/>
    <w:rsid w:val="00C24FB3"/>
    <w:rsid w:val="00C2730F"/>
    <w:rsid w:val="00C3120E"/>
    <w:rsid w:val="00C35018"/>
    <w:rsid w:val="00C37419"/>
    <w:rsid w:val="00C44CDD"/>
    <w:rsid w:val="00C464E0"/>
    <w:rsid w:val="00C477FD"/>
    <w:rsid w:val="00C5059A"/>
    <w:rsid w:val="00C51D76"/>
    <w:rsid w:val="00C52B18"/>
    <w:rsid w:val="00C62854"/>
    <w:rsid w:val="00C628EE"/>
    <w:rsid w:val="00C6391D"/>
    <w:rsid w:val="00C63FB7"/>
    <w:rsid w:val="00C74ED3"/>
    <w:rsid w:val="00C8107F"/>
    <w:rsid w:val="00C86BE0"/>
    <w:rsid w:val="00C92311"/>
    <w:rsid w:val="00CA23C3"/>
    <w:rsid w:val="00CA7E07"/>
    <w:rsid w:val="00CA7F25"/>
    <w:rsid w:val="00CB01B2"/>
    <w:rsid w:val="00CB101C"/>
    <w:rsid w:val="00CB3AA2"/>
    <w:rsid w:val="00CB41D0"/>
    <w:rsid w:val="00CB6517"/>
    <w:rsid w:val="00CB6907"/>
    <w:rsid w:val="00CB7CF6"/>
    <w:rsid w:val="00CC1F82"/>
    <w:rsid w:val="00CC2467"/>
    <w:rsid w:val="00CC2C95"/>
    <w:rsid w:val="00CC3FC9"/>
    <w:rsid w:val="00CC47ED"/>
    <w:rsid w:val="00CC7885"/>
    <w:rsid w:val="00CD082C"/>
    <w:rsid w:val="00CD3436"/>
    <w:rsid w:val="00CD41C2"/>
    <w:rsid w:val="00CD4925"/>
    <w:rsid w:val="00CD5796"/>
    <w:rsid w:val="00CD646A"/>
    <w:rsid w:val="00CD7F24"/>
    <w:rsid w:val="00CE34B4"/>
    <w:rsid w:val="00CE3827"/>
    <w:rsid w:val="00CE3DC2"/>
    <w:rsid w:val="00CE4301"/>
    <w:rsid w:val="00CF38EF"/>
    <w:rsid w:val="00CF4F88"/>
    <w:rsid w:val="00CF6D29"/>
    <w:rsid w:val="00CF78BE"/>
    <w:rsid w:val="00D01A97"/>
    <w:rsid w:val="00D05AF8"/>
    <w:rsid w:val="00D122E9"/>
    <w:rsid w:val="00D30C9C"/>
    <w:rsid w:val="00D31739"/>
    <w:rsid w:val="00D329E7"/>
    <w:rsid w:val="00D35958"/>
    <w:rsid w:val="00D367BE"/>
    <w:rsid w:val="00D3741D"/>
    <w:rsid w:val="00D40548"/>
    <w:rsid w:val="00D41C91"/>
    <w:rsid w:val="00D4411B"/>
    <w:rsid w:val="00D47166"/>
    <w:rsid w:val="00D47672"/>
    <w:rsid w:val="00D51976"/>
    <w:rsid w:val="00D56E7F"/>
    <w:rsid w:val="00D57EA3"/>
    <w:rsid w:val="00D63A80"/>
    <w:rsid w:val="00D65715"/>
    <w:rsid w:val="00D662B4"/>
    <w:rsid w:val="00D71659"/>
    <w:rsid w:val="00D74306"/>
    <w:rsid w:val="00D83C08"/>
    <w:rsid w:val="00D84B99"/>
    <w:rsid w:val="00D92270"/>
    <w:rsid w:val="00D94638"/>
    <w:rsid w:val="00D968B2"/>
    <w:rsid w:val="00D96967"/>
    <w:rsid w:val="00D977BC"/>
    <w:rsid w:val="00D97AFC"/>
    <w:rsid w:val="00DA24F8"/>
    <w:rsid w:val="00DA2A6C"/>
    <w:rsid w:val="00DA528C"/>
    <w:rsid w:val="00DB4914"/>
    <w:rsid w:val="00DB4EB0"/>
    <w:rsid w:val="00DB6054"/>
    <w:rsid w:val="00DB74BB"/>
    <w:rsid w:val="00DC35C7"/>
    <w:rsid w:val="00DC35E1"/>
    <w:rsid w:val="00DD5ECD"/>
    <w:rsid w:val="00DD6CAE"/>
    <w:rsid w:val="00DE7E00"/>
    <w:rsid w:val="00DF1B83"/>
    <w:rsid w:val="00DF2B5D"/>
    <w:rsid w:val="00DF39C3"/>
    <w:rsid w:val="00E0568B"/>
    <w:rsid w:val="00E100EC"/>
    <w:rsid w:val="00E11F20"/>
    <w:rsid w:val="00E15D70"/>
    <w:rsid w:val="00E20DE7"/>
    <w:rsid w:val="00E24AEE"/>
    <w:rsid w:val="00E24D27"/>
    <w:rsid w:val="00E25772"/>
    <w:rsid w:val="00E4172F"/>
    <w:rsid w:val="00E42E34"/>
    <w:rsid w:val="00E55590"/>
    <w:rsid w:val="00E71CBC"/>
    <w:rsid w:val="00E720A1"/>
    <w:rsid w:val="00E80647"/>
    <w:rsid w:val="00E81987"/>
    <w:rsid w:val="00E84EF3"/>
    <w:rsid w:val="00E907C9"/>
    <w:rsid w:val="00E90E92"/>
    <w:rsid w:val="00E9225B"/>
    <w:rsid w:val="00E94F70"/>
    <w:rsid w:val="00E95D1E"/>
    <w:rsid w:val="00EA05F5"/>
    <w:rsid w:val="00EA2691"/>
    <w:rsid w:val="00EA3EF9"/>
    <w:rsid w:val="00EA6092"/>
    <w:rsid w:val="00EA6D62"/>
    <w:rsid w:val="00EB394C"/>
    <w:rsid w:val="00EB41B5"/>
    <w:rsid w:val="00EB4519"/>
    <w:rsid w:val="00EC1BB8"/>
    <w:rsid w:val="00EC2FEF"/>
    <w:rsid w:val="00EC4451"/>
    <w:rsid w:val="00EC76C0"/>
    <w:rsid w:val="00ED03B8"/>
    <w:rsid w:val="00ED0493"/>
    <w:rsid w:val="00ED21FB"/>
    <w:rsid w:val="00ED4C07"/>
    <w:rsid w:val="00ED55FF"/>
    <w:rsid w:val="00ED694A"/>
    <w:rsid w:val="00ED75DB"/>
    <w:rsid w:val="00EE48FF"/>
    <w:rsid w:val="00EF2B4A"/>
    <w:rsid w:val="00EF5471"/>
    <w:rsid w:val="00EF5998"/>
    <w:rsid w:val="00EF60A9"/>
    <w:rsid w:val="00F002A5"/>
    <w:rsid w:val="00F011C9"/>
    <w:rsid w:val="00F0144D"/>
    <w:rsid w:val="00F0355B"/>
    <w:rsid w:val="00F07473"/>
    <w:rsid w:val="00F07C38"/>
    <w:rsid w:val="00F103F1"/>
    <w:rsid w:val="00F13B52"/>
    <w:rsid w:val="00F14323"/>
    <w:rsid w:val="00F2433F"/>
    <w:rsid w:val="00F32514"/>
    <w:rsid w:val="00F340E5"/>
    <w:rsid w:val="00F5407E"/>
    <w:rsid w:val="00F56D29"/>
    <w:rsid w:val="00F63D3D"/>
    <w:rsid w:val="00F7000D"/>
    <w:rsid w:val="00F73773"/>
    <w:rsid w:val="00F73F1F"/>
    <w:rsid w:val="00F75BD2"/>
    <w:rsid w:val="00F80CDD"/>
    <w:rsid w:val="00F8173D"/>
    <w:rsid w:val="00F8394D"/>
    <w:rsid w:val="00F83D06"/>
    <w:rsid w:val="00F853E8"/>
    <w:rsid w:val="00F86641"/>
    <w:rsid w:val="00F873E0"/>
    <w:rsid w:val="00F87FB6"/>
    <w:rsid w:val="00F93AEC"/>
    <w:rsid w:val="00F940FD"/>
    <w:rsid w:val="00F94137"/>
    <w:rsid w:val="00F94C62"/>
    <w:rsid w:val="00F95B17"/>
    <w:rsid w:val="00F96A42"/>
    <w:rsid w:val="00F97C1B"/>
    <w:rsid w:val="00FA042A"/>
    <w:rsid w:val="00FA1CDF"/>
    <w:rsid w:val="00FA2BB3"/>
    <w:rsid w:val="00FA56AC"/>
    <w:rsid w:val="00FB4A30"/>
    <w:rsid w:val="00FB4EBE"/>
    <w:rsid w:val="00FC27D9"/>
    <w:rsid w:val="00FC4D9E"/>
    <w:rsid w:val="00FC4E30"/>
    <w:rsid w:val="00FC589B"/>
    <w:rsid w:val="00FD3EAF"/>
    <w:rsid w:val="00FD46FD"/>
    <w:rsid w:val="00FD76B6"/>
    <w:rsid w:val="00FD7B08"/>
    <w:rsid w:val="00FF6E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cba8d2,#93509e,#93599e,#8d54a1,#93559e,#d9c0de,#1c8ca3"/>
    </o:shapedefaults>
    <o:shapelayout v:ext="edit">
      <o:idmap v:ext="edit" data="2"/>
    </o:shapelayout>
  </w:shapeDefaults>
  <w:decimalSymbol w:val="."/>
  <w:listSeparator w:val=","/>
  <w14:docId w14:val="462EB3E7"/>
  <w15:chartTrackingRefBased/>
  <w15:docId w15:val="{584763F6-2C78-42E3-AE12-CEA941C15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459"/>
    <w:pPr>
      <w:spacing w:after="120"/>
    </w:pPr>
    <w:rPr>
      <w:rFonts w:ascii="Segoe UI" w:hAnsi="Segoe UI"/>
      <w:color w:val="333333"/>
      <w:sz w:val="24"/>
      <w:szCs w:val="24"/>
      <w:lang w:eastAsia="en-US"/>
    </w:rPr>
  </w:style>
  <w:style w:type="paragraph" w:styleId="Heading1">
    <w:name w:val="heading 1"/>
    <w:basedOn w:val="Normal"/>
    <w:next w:val="Normal"/>
    <w:link w:val="Heading1Char"/>
    <w:qFormat/>
    <w:rsid w:val="00AD2ED5"/>
    <w:pPr>
      <w:keepNext/>
      <w:pBdr>
        <w:top w:val="single" w:sz="6" w:space="4" w:color="005B97"/>
      </w:pBdr>
      <w:spacing w:before="240"/>
      <w:outlineLvl w:val="0"/>
    </w:pPr>
    <w:rPr>
      <w:rFonts w:cs="Arial"/>
      <w:b/>
      <w:bCs/>
      <w:color w:val="005B97"/>
      <w:kern w:val="32"/>
      <w:sz w:val="28"/>
      <w:szCs w:val="32"/>
    </w:rPr>
  </w:style>
  <w:style w:type="paragraph" w:styleId="Heading2">
    <w:name w:val="heading 2"/>
    <w:basedOn w:val="Normal"/>
    <w:next w:val="Normal"/>
    <w:qFormat/>
    <w:rsid w:val="003D7EEB"/>
    <w:pPr>
      <w:keepNext/>
      <w:outlineLvl w:val="1"/>
    </w:pPr>
    <w:rPr>
      <w:rFonts w:cs="Arial"/>
      <w:b/>
      <w:bCs/>
      <w:iCs/>
      <w:szCs w:val="28"/>
    </w:rPr>
  </w:style>
  <w:style w:type="paragraph" w:styleId="Heading3">
    <w:name w:val="heading 3"/>
    <w:basedOn w:val="Normal"/>
    <w:next w:val="Normal"/>
    <w:link w:val="Heading3Char"/>
    <w:semiHidden/>
    <w:unhideWhenUsed/>
    <w:qFormat/>
    <w:rsid w:val="00D92270"/>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58C1"/>
    <w:pPr>
      <w:tabs>
        <w:tab w:val="center" w:pos="4153"/>
        <w:tab w:val="right" w:pos="8306"/>
      </w:tabs>
    </w:pPr>
  </w:style>
  <w:style w:type="paragraph" w:styleId="Footer">
    <w:name w:val="footer"/>
    <w:basedOn w:val="Normal"/>
    <w:rsid w:val="000958C1"/>
    <w:pPr>
      <w:tabs>
        <w:tab w:val="center" w:pos="4153"/>
        <w:tab w:val="right" w:pos="8306"/>
      </w:tabs>
    </w:pPr>
  </w:style>
  <w:style w:type="table" w:styleId="TableGrid">
    <w:name w:val="Table Grid"/>
    <w:basedOn w:val="TableNormal"/>
    <w:rsid w:val="00374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65715"/>
    <w:rPr>
      <w:color w:val="0000FF"/>
      <w:u w:val="single"/>
    </w:rPr>
  </w:style>
  <w:style w:type="paragraph" w:styleId="BalloonText">
    <w:name w:val="Balloon Text"/>
    <w:basedOn w:val="Normal"/>
    <w:semiHidden/>
    <w:rsid w:val="006F7C7E"/>
    <w:rPr>
      <w:rFonts w:ascii="Tahoma" w:hAnsi="Tahoma" w:cs="Tahoma"/>
      <w:sz w:val="16"/>
      <w:szCs w:val="16"/>
    </w:rPr>
  </w:style>
  <w:style w:type="paragraph" w:customStyle="1" w:styleId="Default">
    <w:name w:val="Default"/>
    <w:rsid w:val="003112CB"/>
    <w:pPr>
      <w:autoSpaceDE w:val="0"/>
      <w:autoSpaceDN w:val="0"/>
      <w:adjustRightInd w:val="0"/>
    </w:pPr>
    <w:rPr>
      <w:rFonts w:ascii="Arial" w:hAnsi="Arial" w:cs="Arial"/>
      <w:color w:val="000000"/>
      <w:sz w:val="24"/>
      <w:szCs w:val="24"/>
    </w:rPr>
  </w:style>
  <w:style w:type="character" w:styleId="Strong">
    <w:name w:val="Strong"/>
    <w:qFormat/>
    <w:rsid w:val="00096BD9"/>
    <w:rPr>
      <w:b/>
      <w:bCs/>
    </w:rPr>
  </w:style>
  <w:style w:type="paragraph" w:styleId="DocumentMap">
    <w:name w:val="Document Map"/>
    <w:basedOn w:val="Normal"/>
    <w:semiHidden/>
    <w:rsid w:val="00986C30"/>
    <w:pPr>
      <w:shd w:val="clear" w:color="auto" w:fill="000080"/>
    </w:pPr>
    <w:rPr>
      <w:rFonts w:ascii="Tahoma" w:hAnsi="Tahoma" w:cs="Tahoma"/>
      <w:sz w:val="20"/>
      <w:szCs w:val="20"/>
    </w:rPr>
  </w:style>
  <w:style w:type="paragraph" w:customStyle="1" w:styleId="Bullet">
    <w:name w:val="Bullet"/>
    <w:basedOn w:val="Normal"/>
    <w:rsid w:val="00BD5459"/>
    <w:pPr>
      <w:numPr>
        <w:numId w:val="21"/>
      </w:numPr>
    </w:pPr>
  </w:style>
  <w:style w:type="character" w:customStyle="1" w:styleId="Heading1Char">
    <w:name w:val="Heading 1 Char"/>
    <w:link w:val="Heading1"/>
    <w:rsid w:val="00AD2ED5"/>
    <w:rPr>
      <w:rFonts w:ascii="Segoe UI" w:hAnsi="Segoe UI" w:cs="Arial"/>
      <w:b/>
      <w:bCs/>
      <w:color w:val="005B97"/>
      <w:kern w:val="32"/>
      <w:sz w:val="28"/>
      <w:szCs w:val="32"/>
      <w:lang w:eastAsia="en-US"/>
    </w:rPr>
  </w:style>
  <w:style w:type="character" w:styleId="PageNumber">
    <w:name w:val="page number"/>
    <w:basedOn w:val="DefaultParagraphFont"/>
    <w:rsid w:val="001B553F"/>
  </w:style>
  <w:style w:type="paragraph" w:styleId="NormalWeb">
    <w:name w:val="Normal (Web)"/>
    <w:basedOn w:val="Normal"/>
    <w:semiHidden/>
    <w:rsid w:val="00A3153C"/>
    <w:pPr>
      <w:spacing w:before="100" w:beforeAutospacing="1" w:after="100" w:afterAutospacing="1"/>
    </w:pPr>
    <w:rPr>
      <w:rFonts w:ascii="Times New Roman" w:eastAsia="Calibri" w:hAnsi="Times New Roman"/>
      <w:lang w:eastAsia="en-GB"/>
    </w:rPr>
  </w:style>
  <w:style w:type="paragraph" w:customStyle="1" w:styleId="Boldbluetext">
    <w:name w:val="Bold blue text"/>
    <w:basedOn w:val="Normal"/>
    <w:locked/>
    <w:rsid w:val="000A692A"/>
    <w:pPr>
      <w:spacing w:line="320" w:lineRule="atLeast"/>
    </w:pPr>
    <w:rPr>
      <w:b/>
      <w:color w:val="005B97"/>
    </w:rPr>
  </w:style>
  <w:style w:type="character" w:styleId="PlaceholderText">
    <w:name w:val="Placeholder Text"/>
    <w:basedOn w:val="DefaultParagraphFont"/>
    <w:uiPriority w:val="99"/>
    <w:semiHidden/>
    <w:rsid w:val="000A692A"/>
    <w:rPr>
      <w:color w:val="808080"/>
    </w:rPr>
  </w:style>
  <w:style w:type="paragraph" w:customStyle="1" w:styleId="teamname">
    <w:name w:val="teamname"/>
    <w:basedOn w:val="Normal"/>
    <w:qFormat/>
    <w:rsid w:val="00B56828"/>
    <w:rPr>
      <w:b/>
      <w:color w:val="FFFFFF" w:themeColor="background1"/>
      <w:sz w:val="52"/>
      <w:szCs w:val="52"/>
    </w:rPr>
  </w:style>
  <w:style w:type="paragraph" w:customStyle="1" w:styleId="Date1">
    <w:name w:val="Date1"/>
    <w:basedOn w:val="Normal"/>
    <w:qFormat/>
    <w:rsid w:val="00B56828"/>
    <w:pPr>
      <w:spacing w:before="40" w:after="40"/>
      <w:jc w:val="right"/>
    </w:pPr>
    <w:rPr>
      <w:rFonts w:ascii="Segoe UI Semibold" w:hAnsi="Segoe UI Semibold" w:cs="Arial"/>
      <w:color w:val="005B97"/>
      <w:sz w:val="28"/>
      <w:szCs w:val="28"/>
    </w:rPr>
  </w:style>
  <w:style w:type="paragraph" w:customStyle="1" w:styleId="issue">
    <w:name w:val="issue"/>
    <w:basedOn w:val="Date1"/>
    <w:qFormat/>
    <w:rsid w:val="005A590C"/>
    <w:pPr>
      <w:jc w:val="left"/>
    </w:pPr>
  </w:style>
  <w:style w:type="paragraph" w:customStyle="1" w:styleId="date10">
    <w:name w:val="date1"/>
    <w:basedOn w:val="teamname"/>
    <w:qFormat/>
    <w:rsid w:val="009A4FE7"/>
    <w:pPr>
      <w:spacing w:before="120" w:after="80"/>
      <w:ind w:right="170"/>
      <w:jc w:val="right"/>
    </w:pPr>
    <w:rPr>
      <w:sz w:val="28"/>
      <w:szCs w:val="28"/>
    </w:rPr>
  </w:style>
  <w:style w:type="paragraph" w:styleId="ListParagraph">
    <w:name w:val="List Paragraph"/>
    <w:basedOn w:val="Normal"/>
    <w:uiPriority w:val="34"/>
    <w:qFormat/>
    <w:rsid w:val="00E11F20"/>
    <w:pPr>
      <w:ind w:left="720"/>
      <w:contextualSpacing/>
    </w:pPr>
  </w:style>
  <w:style w:type="character" w:customStyle="1" w:styleId="Heading3Char">
    <w:name w:val="Heading 3 Char"/>
    <w:basedOn w:val="DefaultParagraphFont"/>
    <w:link w:val="Heading3"/>
    <w:semiHidden/>
    <w:rsid w:val="00D92270"/>
    <w:rPr>
      <w:rFonts w:asciiTheme="majorHAnsi" w:eastAsiaTheme="majorEastAsia" w:hAnsiTheme="majorHAnsi" w:cstheme="majorBidi"/>
      <w:color w:val="1F4D78" w:themeColor="accent1" w:themeShade="7F"/>
      <w:sz w:val="24"/>
      <w:szCs w:val="24"/>
      <w:lang w:eastAsia="en-US"/>
    </w:rPr>
  </w:style>
  <w:style w:type="character" w:styleId="UnresolvedMention">
    <w:name w:val="Unresolved Mention"/>
    <w:basedOn w:val="DefaultParagraphFont"/>
    <w:uiPriority w:val="99"/>
    <w:semiHidden/>
    <w:unhideWhenUsed/>
    <w:rsid w:val="000C31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49200">
      <w:bodyDiv w:val="1"/>
      <w:marLeft w:val="0"/>
      <w:marRight w:val="0"/>
      <w:marTop w:val="30"/>
      <w:marBottom w:val="0"/>
      <w:divBdr>
        <w:top w:val="none" w:sz="0" w:space="0" w:color="auto"/>
        <w:left w:val="none" w:sz="0" w:space="0" w:color="auto"/>
        <w:bottom w:val="none" w:sz="0" w:space="0" w:color="auto"/>
        <w:right w:val="none" w:sz="0" w:space="0" w:color="auto"/>
      </w:divBdr>
      <w:divsChild>
        <w:div w:id="769739891">
          <w:marLeft w:val="0"/>
          <w:marRight w:val="0"/>
          <w:marTop w:val="0"/>
          <w:marBottom w:val="0"/>
          <w:divBdr>
            <w:top w:val="none" w:sz="0" w:space="0" w:color="auto"/>
            <w:left w:val="none" w:sz="0" w:space="0" w:color="auto"/>
            <w:bottom w:val="none" w:sz="0" w:space="0" w:color="auto"/>
            <w:right w:val="none" w:sz="0" w:space="0" w:color="auto"/>
          </w:divBdr>
          <w:divsChild>
            <w:div w:id="5459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580800">
      <w:bodyDiv w:val="1"/>
      <w:marLeft w:val="0"/>
      <w:marRight w:val="0"/>
      <w:marTop w:val="0"/>
      <w:marBottom w:val="0"/>
      <w:divBdr>
        <w:top w:val="none" w:sz="0" w:space="0" w:color="auto"/>
        <w:left w:val="none" w:sz="0" w:space="0" w:color="auto"/>
        <w:bottom w:val="none" w:sz="0" w:space="0" w:color="auto"/>
        <w:right w:val="none" w:sz="0" w:space="0" w:color="auto"/>
      </w:divBdr>
      <w:divsChild>
        <w:div w:id="564099888">
          <w:marLeft w:val="0"/>
          <w:marRight w:val="0"/>
          <w:marTop w:val="0"/>
          <w:marBottom w:val="0"/>
          <w:divBdr>
            <w:top w:val="none" w:sz="0" w:space="0" w:color="auto"/>
            <w:left w:val="none" w:sz="0" w:space="0" w:color="auto"/>
            <w:bottom w:val="none" w:sz="0" w:space="0" w:color="auto"/>
            <w:right w:val="none" w:sz="0" w:space="0" w:color="auto"/>
          </w:divBdr>
          <w:divsChild>
            <w:div w:id="670449072">
              <w:marLeft w:val="0"/>
              <w:marRight w:val="0"/>
              <w:marTop w:val="0"/>
              <w:marBottom w:val="0"/>
              <w:divBdr>
                <w:top w:val="none" w:sz="0" w:space="0" w:color="auto"/>
                <w:left w:val="none" w:sz="0" w:space="0" w:color="auto"/>
                <w:bottom w:val="none" w:sz="0" w:space="0" w:color="auto"/>
                <w:right w:val="none" w:sz="0" w:space="0" w:color="auto"/>
              </w:divBdr>
              <w:divsChild>
                <w:div w:id="1711110710">
                  <w:marLeft w:val="0"/>
                  <w:marRight w:val="0"/>
                  <w:marTop w:val="0"/>
                  <w:marBottom w:val="0"/>
                  <w:divBdr>
                    <w:top w:val="none" w:sz="0" w:space="0" w:color="auto"/>
                    <w:left w:val="none" w:sz="0" w:space="0" w:color="auto"/>
                    <w:bottom w:val="none" w:sz="0" w:space="0" w:color="auto"/>
                    <w:right w:val="none" w:sz="0" w:space="0" w:color="auto"/>
                  </w:divBdr>
                  <w:divsChild>
                    <w:div w:id="38171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465932">
      <w:bodyDiv w:val="1"/>
      <w:marLeft w:val="0"/>
      <w:marRight w:val="0"/>
      <w:marTop w:val="0"/>
      <w:marBottom w:val="0"/>
      <w:divBdr>
        <w:top w:val="none" w:sz="0" w:space="0" w:color="auto"/>
        <w:left w:val="none" w:sz="0" w:space="0" w:color="auto"/>
        <w:bottom w:val="none" w:sz="0" w:space="0" w:color="auto"/>
        <w:right w:val="none" w:sz="0" w:space="0" w:color="auto"/>
      </w:divBdr>
    </w:div>
    <w:div w:id="816722291">
      <w:bodyDiv w:val="1"/>
      <w:marLeft w:val="0"/>
      <w:marRight w:val="0"/>
      <w:marTop w:val="0"/>
      <w:marBottom w:val="0"/>
      <w:divBdr>
        <w:top w:val="none" w:sz="0" w:space="0" w:color="auto"/>
        <w:left w:val="none" w:sz="0" w:space="0" w:color="auto"/>
        <w:bottom w:val="none" w:sz="0" w:space="0" w:color="auto"/>
        <w:right w:val="none" w:sz="0" w:space="0" w:color="auto"/>
      </w:divBdr>
      <w:divsChild>
        <w:div w:id="2010403250">
          <w:marLeft w:val="0"/>
          <w:marRight w:val="0"/>
          <w:marTop w:val="0"/>
          <w:marBottom w:val="0"/>
          <w:divBdr>
            <w:top w:val="none" w:sz="0" w:space="0" w:color="auto"/>
            <w:left w:val="none" w:sz="0" w:space="0" w:color="auto"/>
            <w:bottom w:val="none" w:sz="0" w:space="0" w:color="auto"/>
            <w:right w:val="none" w:sz="0" w:space="0" w:color="auto"/>
          </w:divBdr>
          <w:divsChild>
            <w:div w:id="94598919">
              <w:marLeft w:val="0"/>
              <w:marRight w:val="0"/>
              <w:marTop w:val="0"/>
              <w:marBottom w:val="0"/>
              <w:divBdr>
                <w:top w:val="none" w:sz="0" w:space="0" w:color="auto"/>
                <w:left w:val="none" w:sz="0" w:space="0" w:color="auto"/>
                <w:bottom w:val="none" w:sz="0" w:space="0" w:color="auto"/>
                <w:right w:val="none" w:sz="0" w:space="0" w:color="auto"/>
              </w:divBdr>
              <w:divsChild>
                <w:div w:id="2042515502">
                  <w:marLeft w:val="0"/>
                  <w:marRight w:val="0"/>
                  <w:marTop w:val="0"/>
                  <w:marBottom w:val="0"/>
                  <w:divBdr>
                    <w:top w:val="none" w:sz="0" w:space="0" w:color="auto"/>
                    <w:left w:val="none" w:sz="0" w:space="0" w:color="auto"/>
                    <w:bottom w:val="none" w:sz="0" w:space="0" w:color="auto"/>
                    <w:right w:val="none" w:sz="0" w:space="0" w:color="auto"/>
                  </w:divBdr>
                  <w:divsChild>
                    <w:div w:id="775321525">
                      <w:marLeft w:val="0"/>
                      <w:marRight w:val="0"/>
                      <w:marTop w:val="0"/>
                      <w:marBottom w:val="0"/>
                      <w:divBdr>
                        <w:top w:val="none" w:sz="0" w:space="0" w:color="auto"/>
                        <w:left w:val="none" w:sz="0" w:space="0" w:color="auto"/>
                        <w:bottom w:val="none" w:sz="0" w:space="0" w:color="auto"/>
                        <w:right w:val="none" w:sz="0" w:space="0" w:color="auto"/>
                      </w:divBdr>
                      <w:divsChild>
                        <w:div w:id="432165571">
                          <w:marLeft w:val="0"/>
                          <w:marRight w:val="0"/>
                          <w:marTop w:val="0"/>
                          <w:marBottom w:val="0"/>
                          <w:divBdr>
                            <w:top w:val="none" w:sz="0" w:space="0" w:color="auto"/>
                            <w:left w:val="none" w:sz="0" w:space="0" w:color="auto"/>
                            <w:bottom w:val="none" w:sz="0" w:space="0" w:color="auto"/>
                            <w:right w:val="none" w:sz="0" w:space="0" w:color="auto"/>
                          </w:divBdr>
                          <w:divsChild>
                            <w:div w:id="540677524">
                              <w:marLeft w:val="0"/>
                              <w:marRight w:val="0"/>
                              <w:marTop w:val="0"/>
                              <w:marBottom w:val="0"/>
                              <w:divBdr>
                                <w:top w:val="none" w:sz="0" w:space="0" w:color="auto"/>
                                <w:left w:val="none" w:sz="0" w:space="0" w:color="auto"/>
                                <w:bottom w:val="none" w:sz="0" w:space="0" w:color="auto"/>
                                <w:right w:val="none" w:sz="0" w:space="0" w:color="auto"/>
                              </w:divBdr>
                            </w:div>
                            <w:div w:id="1658266709">
                              <w:marLeft w:val="0"/>
                              <w:marRight w:val="0"/>
                              <w:marTop w:val="0"/>
                              <w:marBottom w:val="0"/>
                              <w:divBdr>
                                <w:top w:val="none" w:sz="0" w:space="0" w:color="auto"/>
                                <w:left w:val="none" w:sz="0" w:space="0" w:color="auto"/>
                                <w:bottom w:val="none" w:sz="0" w:space="0" w:color="auto"/>
                                <w:right w:val="none" w:sz="0" w:space="0" w:color="auto"/>
                              </w:divBdr>
                            </w:div>
                            <w:div w:id="1735469586">
                              <w:marLeft w:val="0"/>
                              <w:marRight w:val="0"/>
                              <w:marTop w:val="0"/>
                              <w:marBottom w:val="0"/>
                              <w:divBdr>
                                <w:top w:val="none" w:sz="0" w:space="0" w:color="auto"/>
                                <w:left w:val="none" w:sz="0" w:space="0" w:color="auto"/>
                                <w:bottom w:val="none" w:sz="0" w:space="0" w:color="auto"/>
                                <w:right w:val="none" w:sz="0" w:space="0" w:color="auto"/>
                              </w:divBdr>
                            </w:div>
                            <w:div w:id="437485230">
                              <w:marLeft w:val="0"/>
                              <w:marRight w:val="0"/>
                              <w:marTop w:val="0"/>
                              <w:marBottom w:val="0"/>
                              <w:divBdr>
                                <w:top w:val="none" w:sz="0" w:space="0" w:color="auto"/>
                                <w:left w:val="none" w:sz="0" w:space="0" w:color="auto"/>
                                <w:bottom w:val="none" w:sz="0" w:space="0" w:color="auto"/>
                                <w:right w:val="none" w:sz="0" w:space="0" w:color="auto"/>
                              </w:divBdr>
                            </w:div>
                            <w:div w:id="159546402">
                              <w:marLeft w:val="0"/>
                              <w:marRight w:val="0"/>
                              <w:marTop w:val="0"/>
                              <w:marBottom w:val="0"/>
                              <w:divBdr>
                                <w:top w:val="none" w:sz="0" w:space="0" w:color="auto"/>
                                <w:left w:val="none" w:sz="0" w:space="0" w:color="auto"/>
                                <w:bottom w:val="none" w:sz="0" w:space="0" w:color="auto"/>
                                <w:right w:val="none" w:sz="0" w:space="0" w:color="auto"/>
                              </w:divBdr>
                            </w:div>
                            <w:div w:id="159208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356815">
      <w:bodyDiv w:val="1"/>
      <w:marLeft w:val="0"/>
      <w:marRight w:val="0"/>
      <w:marTop w:val="0"/>
      <w:marBottom w:val="0"/>
      <w:divBdr>
        <w:top w:val="none" w:sz="0" w:space="0" w:color="auto"/>
        <w:left w:val="none" w:sz="0" w:space="0" w:color="auto"/>
        <w:bottom w:val="none" w:sz="0" w:space="0" w:color="auto"/>
        <w:right w:val="none" w:sz="0" w:space="0" w:color="auto"/>
      </w:divBdr>
    </w:div>
    <w:div w:id="1642031415">
      <w:bodyDiv w:val="1"/>
      <w:marLeft w:val="0"/>
      <w:marRight w:val="0"/>
      <w:marTop w:val="0"/>
      <w:marBottom w:val="0"/>
      <w:divBdr>
        <w:top w:val="none" w:sz="0" w:space="0" w:color="auto"/>
        <w:left w:val="none" w:sz="0" w:space="0" w:color="auto"/>
        <w:bottom w:val="none" w:sz="0" w:space="0" w:color="auto"/>
        <w:right w:val="none" w:sz="0" w:space="0" w:color="auto"/>
      </w:divBdr>
      <w:divsChild>
        <w:div w:id="1295909987">
          <w:marLeft w:val="0"/>
          <w:marRight w:val="0"/>
          <w:marTop w:val="0"/>
          <w:marBottom w:val="0"/>
          <w:divBdr>
            <w:top w:val="none" w:sz="0" w:space="0" w:color="auto"/>
            <w:left w:val="none" w:sz="0" w:space="0" w:color="auto"/>
            <w:bottom w:val="none" w:sz="0" w:space="0" w:color="auto"/>
            <w:right w:val="none" w:sz="0" w:space="0" w:color="auto"/>
          </w:divBdr>
          <w:divsChild>
            <w:div w:id="1346791073">
              <w:marLeft w:val="0"/>
              <w:marRight w:val="0"/>
              <w:marTop w:val="0"/>
              <w:marBottom w:val="0"/>
              <w:divBdr>
                <w:top w:val="none" w:sz="0" w:space="0" w:color="auto"/>
                <w:left w:val="none" w:sz="0" w:space="0" w:color="auto"/>
                <w:bottom w:val="none" w:sz="0" w:space="0" w:color="auto"/>
                <w:right w:val="none" w:sz="0" w:space="0" w:color="auto"/>
              </w:divBdr>
              <w:divsChild>
                <w:div w:id="77992193">
                  <w:marLeft w:val="0"/>
                  <w:marRight w:val="0"/>
                  <w:marTop w:val="0"/>
                  <w:marBottom w:val="0"/>
                  <w:divBdr>
                    <w:top w:val="none" w:sz="0" w:space="0" w:color="auto"/>
                    <w:left w:val="none" w:sz="0" w:space="0" w:color="auto"/>
                    <w:bottom w:val="none" w:sz="0" w:space="0" w:color="auto"/>
                    <w:right w:val="none" w:sz="0" w:space="0" w:color="auto"/>
                  </w:divBdr>
                  <w:divsChild>
                    <w:div w:id="1361664316">
                      <w:marLeft w:val="0"/>
                      <w:marRight w:val="0"/>
                      <w:marTop w:val="0"/>
                      <w:marBottom w:val="0"/>
                      <w:divBdr>
                        <w:top w:val="none" w:sz="0" w:space="0" w:color="auto"/>
                        <w:left w:val="none" w:sz="0" w:space="0" w:color="auto"/>
                        <w:bottom w:val="none" w:sz="0" w:space="0" w:color="auto"/>
                        <w:right w:val="none" w:sz="0" w:space="0" w:color="auto"/>
                      </w:divBdr>
                      <w:divsChild>
                        <w:div w:id="1126699128">
                          <w:marLeft w:val="0"/>
                          <w:marRight w:val="0"/>
                          <w:marTop w:val="0"/>
                          <w:marBottom w:val="0"/>
                          <w:divBdr>
                            <w:top w:val="none" w:sz="0" w:space="0" w:color="auto"/>
                            <w:left w:val="none" w:sz="0" w:space="0" w:color="auto"/>
                            <w:bottom w:val="none" w:sz="0" w:space="0" w:color="auto"/>
                            <w:right w:val="none" w:sz="0" w:space="0" w:color="auto"/>
                          </w:divBdr>
                          <w:divsChild>
                            <w:div w:id="1115827059">
                              <w:marLeft w:val="0"/>
                              <w:marRight w:val="0"/>
                              <w:marTop w:val="0"/>
                              <w:marBottom w:val="0"/>
                              <w:divBdr>
                                <w:top w:val="none" w:sz="0" w:space="0" w:color="auto"/>
                                <w:left w:val="none" w:sz="0" w:space="0" w:color="auto"/>
                                <w:bottom w:val="none" w:sz="0" w:space="0" w:color="auto"/>
                                <w:right w:val="none" w:sz="0" w:space="0" w:color="auto"/>
                              </w:divBdr>
                            </w:div>
                            <w:div w:id="1973830457">
                              <w:marLeft w:val="0"/>
                              <w:marRight w:val="0"/>
                              <w:marTop w:val="0"/>
                              <w:marBottom w:val="0"/>
                              <w:divBdr>
                                <w:top w:val="none" w:sz="0" w:space="0" w:color="auto"/>
                                <w:left w:val="none" w:sz="0" w:space="0" w:color="auto"/>
                                <w:bottom w:val="none" w:sz="0" w:space="0" w:color="auto"/>
                                <w:right w:val="none" w:sz="0" w:space="0" w:color="auto"/>
                              </w:divBdr>
                            </w:div>
                            <w:div w:id="1896964007">
                              <w:marLeft w:val="0"/>
                              <w:marRight w:val="0"/>
                              <w:marTop w:val="0"/>
                              <w:marBottom w:val="0"/>
                              <w:divBdr>
                                <w:top w:val="none" w:sz="0" w:space="0" w:color="auto"/>
                                <w:left w:val="none" w:sz="0" w:space="0" w:color="auto"/>
                                <w:bottom w:val="none" w:sz="0" w:space="0" w:color="auto"/>
                                <w:right w:val="none" w:sz="0" w:space="0" w:color="auto"/>
                              </w:divBdr>
                            </w:div>
                            <w:div w:id="656613668">
                              <w:marLeft w:val="0"/>
                              <w:marRight w:val="0"/>
                              <w:marTop w:val="0"/>
                              <w:marBottom w:val="0"/>
                              <w:divBdr>
                                <w:top w:val="none" w:sz="0" w:space="0" w:color="auto"/>
                                <w:left w:val="none" w:sz="0" w:space="0" w:color="auto"/>
                                <w:bottom w:val="none" w:sz="0" w:space="0" w:color="auto"/>
                                <w:right w:val="none" w:sz="0" w:space="0" w:color="auto"/>
                              </w:divBdr>
                            </w:div>
                            <w:div w:id="2063944494">
                              <w:marLeft w:val="0"/>
                              <w:marRight w:val="0"/>
                              <w:marTop w:val="0"/>
                              <w:marBottom w:val="0"/>
                              <w:divBdr>
                                <w:top w:val="none" w:sz="0" w:space="0" w:color="auto"/>
                                <w:left w:val="none" w:sz="0" w:space="0" w:color="auto"/>
                                <w:bottom w:val="none" w:sz="0" w:space="0" w:color="auto"/>
                                <w:right w:val="none" w:sz="0" w:space="0" w:color="auto"/>
                              </w:divBdr>
                            </w:div>
                            <w:div w:id="135010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964006">
      <w:bodyDiv w:val="1"/>
      <w:marLeft w:val="0"/>
      <w:marRight w:val="0"/>
      <w:marTop w:val="0"/>
      <w:marBottom w:val="0"/>
      <w:divBdr>
        <w:top w:val="none" w:sz="0" w:space="0" w:color="auto"/>
        <w:left w:val="none" w:sz="0" w:space="0" w:color="auto"/>
        <w:bottom w:val="none" w:sz="0" w:space="0" w:color="auto"/>
        <w:right w:val="none" w:sz="0" w:space="0" w:color="auto"/>
      </w:divBdr>
      <w:divsChild>
        <w:div w:id="1426262433">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1227379149">
              <w:marLeft w:val="0"/>
              <w:marRight w:val="0"/>
              <w:marTop w:val="0"/>
              <w:marBottom w:val="0"/>
              <w:divBdr>
                <w:top w:val="none" w:sz="0" w:space="0" w:color="auto"/>
                <w:left w:val="none" w:sz="0" w:space="0" w:color="auto"/>
                <w:bottom w:val="none" w:sz="0" w:space="0" w:color="auto"/>
                <w:right w:val="none" w:sz="0" w:space="0" w:color="auto"/>
              </w:divBdr>
              <w:divsChild>
                <w:div w:id="1390227251">
                  <w:marLeft w:val="0"/>
                  <w:marRight w:val="0"/>
                  <w:marTop w:val="0"/>
                  <w:marBottom w:val="0"/>
                  <w:divBdr>
                    <w:top w:val="none" w:sz="0" w:space="0" w:color="auto"/>
                    <w:left w:val="none" w:sz="0" w:space="0" w:color="auto"/>
                    <w:bottom w:val="none" w:sz="0" w:space="0" w:color="auto"/>
                    <w:right w:val="none" w:sz="0" w:space="0" w:color="auto"/>
                  </w:divBdr>
                  <w:divsChild>
                    <w:div w:id="130170316">
                      <w:marLeft w:val="0"/>
                      <w:marRight w:val="0"/>
                      <w:marTop w:val="0"/>
                      <w:marBottom w:val="0"/>
                      <w:divBdr>
                        <w:top w:val="none" w:sz="0" w:space="0" w:color="auto"/>
                        <w:left w:val="none" w:sz="0" w:space="0" w:color="auto"/>
                        <w:bottom w:val="none" w:sz="0" w:space="0" w:color="auto"/>
                        <w:right w:val="none" w:sz="0" w:space="0" w:color="auto"/>
                      </w:divBdr>
                      <w:divsChild>
                        <w:div w:id="1710647827">
                          <w:marLeft w:val="0"/>
                          <w:marRight w:val="0"/>
                          <w:marTop w:val="0"/>
                          <w:marBottom w:val="0"/>
                          <w:divBdr>
                            <w:top w:val="none" w:sz="0" w:space="0" w:color="auto"/>
                            <w:left w:val="none" w:sz="0" w:space="0" w:color="auto"/>
                            <w:bottom w:val="none" w:sz="0" w:space="0" w:color="auto"/>
                            <w:right w:val="none" w:sz="0" w:space="0" w:color="auto"/>
                          </w:divBdr>
                          <w:divsChild>
                            <w:div w:id="236549287">
                              <w:marLeft w:val="0"/>
                              <w:marRight w:val="0"/>
                              <w:marTop w:val="0"/>
                              <w:marBottom w:val="0"/>
                              <w:divBdr>
                                <w:top w:val="none" w:sz="0" w:space="0" w:color="auto"/>
                                <w:left w:val="none" w:sz="0" w:space="0" w:color="auto"/>
                                <w:bottom w:val="none" w:sz="0" w:space="0" w:color="auto"/>
                                <w:right w:val="none" w:sz="0" w:space="0" w:color="auto"/>
                              </w:divBdr>
                            </w:div>
                            <w:div w:id="156764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244793">
      <w:bodyDiv w:val="1"/>
      <w:marLeft w:val="0"/>
      <w:marRight w:val="0"/>
      <w:marTop w:val="0"/>
      <w:marBottom w:val="0"/>
      <w:divBdr>
        <w:top w:val="none" w:sz="0" w:space="0" w:color="auto"/>
        <w:left w:val="none" w:sz="0" w:space="0" w:color="auto"/>
        <w:bottom w:val="none" w:sz="0" w:space="0" w:color="auto"/>
        <w:right w:val="none" w:sz="0" w:space="0" w:color="auto"/>
      </w:divBdr>
      <w:divsChild>
        <w:div w:id="1896044013">
          <w:marLeft w:val="0"/>
          <w:marRight w:val="0"/>
          <w:marTop w:val="0"/>
          <w:marBottom w:val="0"/>
          <w:divBdr>
            <w:top w:val="none" w:sz="0" w:space="0" w:color="auto"/>
            <w:left w:val="none" w:sz="0" w:space="0" w:color="auto"/>
            <w:bottom w:val="none" w:sz="0" w:space="0" w:color="auto"/>
            <w:right w:val="none" w:sz="0" w:space="0" w:color="auto"/>
          </w:divBdr>
          <w:divsChild>
            <w:div w:id="1470054244">
              <w:marLeft w:val="0"/>
              <w:marRight w:val="0"/>
              <w:marTop w:val="0"/>
              <w:marBottom w:val="0"/>
              <w:divBdr>
                <w:top w:val="none" w:sz="0" w:space="0" w:color="auto"/>
                <w:left w:val="none" w:sz="0" w:space="0" w:color="auto"/>
                <w:bottom w:val="none" w:sz="0" w:space="0" w:color="auto"/>
                <w:right w:val="none" w:sz="0" w:space="0" w:color="auto"/>
              </w:divBdr>
              <w:divsChild>
                <w:div w:id="1421946839">
                  <w:marLeft w:val="0"/>
                  <w:marRight w:val="0"/>
                  <w:marTop w:val="0"/>
                  <w:marBottom w:val="0"/>
                  <w:divBdr>
                    <w:top w:val="none" w:sz="0" w:space="0" w:color="auto"/>
                    <w:left w:val="none" w:sz="0" w:space="0" w:color="auto"/>
                    <w:bottom w:val="none" w:sz="0" w:space="0" w:color="auto"/>
                    <w:right w:val="none" w:sz="0" w:space="0" w:color="auto"/>
                  </w:divBdr>
                  <w:divsChild>
                    <w:div w:id="352655724">
                      <w:marLeft w:val="0"/>
                      <w:marRight w:val="0"/>
                      <w:marTop w:val="0"/>
                      <w:marBottom w:val="0"/>
                      <w:divBdr>
                        <w:top w:val="none" w:sz="0" w:space="0" w:color="auto"/>
                        <w:left w:val="none" w:sz="0" w:space="0" w:color="auto"/>
                        <w:bottom w:val="none" w:sz="0" w:space="0" w:color="auto"/>
                        <w:right w:val="none" w:sz="0" w:space="0" w:color="auto"/>
                      </w:divBdr>
                      <w:divsChild>
                        <w:div w:id="1681007022">
                          <w:marLeft w:val="0"/>
                          <w:marRight w:val="0"/>
                          <w:marTop w:val="0"/>
                          <w:marBottom w:val="0"/>
                          <w:divBdr>
                            <w:top w:val="none" w:sz="0" w:space="0" w:color="auto"/>
                            <w:left w:val="none" w:sz="0" w:space="0" w:color="auto"/>
                            <w:bottom w:val="none" w:sz="0" w:space="0" w:color="auto"/>
                            <w:right w:val="none" w:sz="0" w:space="0" w:color="auto"/>
                          </w:divBdr>
                          <w:divsChild>
                            <w:div w:id="1718505878">
                              <w:marLeft w:val="0"/>
                              <w:marRight w:val="0"/>
                              <w:marTop w:val="0"/>
                              <w:marBottom w:val="0"/>
                              <w:divBdr>
                                <w:top w:val="none" w:sz="0" w:space="0" w:color="auto"/>
                                <w:left w:val="none" w:sz="0" w:space="0" w:color="auto"/>
                                <w:bottom w:val="none" w:sz="0" w:space="0" w:color="auto"/>
                                <w:right w:val="none" w:sz="0" w:space="0" w:color="auto"/>
                              </w:divBdr>
                            </w:div>
                            <w:div w:id="311645459">
                              <w:marLeft w:val="0"/>
                              <w:marRight w:val="0"/>
                              <w:marTop w:val="0"/>
                              <w:marBottom w:val="0"/>
                              <w:divBdr>
                                <w:top w:val="none" w:sz="0" w:space="0" w:color="auto"/>
                                <w:left w:val="none" w:sz="0" w:space="0" w:color="auto"/>
                                <w:bottom w:val="none" w:sz="0" w:space="0" w:color="auto"/>
                                <w:right w:val="none" w:sz="0" w:space="0" w:color="auto"/>
                              </w:divBdr>
                            </w:div>
                            <w:div w:id="1699044553">
                              <w:marLeft w:val="0"/>
                              <w:marRight w:val="0"/>
                              <w:marTop w:val="0"/>
                              <w:marBottom w:val="0"/>
                              <w:divBdr>
                                <w:top w:val="none" w:sz="0" w:space="0" w:color="auto"/>
                                <w:left w:val="none" w:sz="0" w:space="0" w:color="auto"/>
                                <w:bottom w:val="none" w:sz="0" w:space="0" w:color="auto"/>
                                <w:right w:val="none" w:sz="0" w:space="0" w:color="auto"/>
                              </w:divBdr>
                            </w:div>
                            <w:div w:id="903104709">
                              <w:marLeft w:val="0"/>
                              <w:marRight w:val="0"/>
                              <w:marTop w:val="0"/>
                              <w:marBottom w:val="0"/>
                              <w:divBdr>
                                <w:top w:val="none" w:sz="0" w:space="0" w:color="auto"/>
                                <w:left w:val="none" w:sz="0" w:space="0" w:color="auto"/>
                                <w:bottom w:val="none" w:sz="0" w:space="0" w:color="auto"/>
                                <w:right w:val="none" w:sz="0" w:space="0" w:color="auto"/>
                              </w:divBdr>
                            </w:div>
                            <w:div w:id="1080904723">
                              <w:marLeft w:val="0"/>
                              <w:marRight w:val="0"/>
                              <w:marTop w:val="0"/>
                              <w:marBottom w:val="0"/>
                              <w:divBdr>
                                <w:top w:val="none" w:sz="0" w:space="0" w:color="auto"/>
                                <w:left w:val="none" w:sz="0" w:space="0" w:color="auto"/>
                                <w:bottom w:val="none" w:sz="0" w:space="0" w:color="auto"/>
                                <w:right w:val="none" w:sz="0" w:space="0" w:color="auto"/>
                              </w:divBdr>
                            </w:div>
                            <w:div w:id="37454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takefive-"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www.ofgem.gov.uk/"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neighbourhoodmatters.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D3E07-F664-4153-81E8-65B629483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608</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Deparmental Newsletter blank template</vt:lpstr>
    </vt:vector>
  </TitlesOfParts>
  <Company>West Mercia Police</Company>
  <LinksUpToDate>false</LinksUpToDate>
  <CharactersWithSpaces>4072</CharactersWithSpaces>
  <SharedDoc>false</SharedDoc>
  <HLinks>
    <vt:vector size="24" baseType="variant">
      <vt:variant>
        <vt:i4>2228280</vt:i4>
      </vt:variant>
      <vt:variant>
        <vt:i4>12</vt:i4>
      </vt:variant>
      <vt:variant>
        <vt:i4>0</vt:i4>
      </vt:variant>
      <vt:variant>
        <vt:i4>5</vt:i4>
      </vt:variant>
      <vt:variant>
        <vt:lpwstr>https://www.ons.gov.uk/</vt:lpwstr>
      </vt:variant>
      <vt:variant>
        <vt:lpwstr/>
      </vt:variant>
      <vt:variant>
        <vt:i4>3014695</vt:i4>
      </vt:variant>
      <vt:variant>
        <vt:i4>9</vt:i4>
      </vt:variant>
      <vt:variant>
        <vt:i4>0</vt:i4>
      </vt:variant>
      <vt:variant>
        <vt:i4>5</vt:i4>
      </vt:variant>
      <vt:variant>
        <vt:lpwstr>https://popcenter.asu.edu/</vt:lpwstr>
      </vt:variant>
      <vt:variant>
        <vt:lpwstr/>
      </vt:variant>
      <vt:variant>
        <vt:i4>7667808</vt:i4>
      </vt:variant>
      <vt:variant>
        <vt:i4>6</vt:i4>
      </vt:variant>
      <vt:variant>
        <vt:i4>0</vt:i4>
      </vt:variant>
      <vt:variant>
        <vt:i4>5</vt:i4>
      </vt:variant>
      <vt:variant>
        <vt:lpwstr>https://whatworks.college.police.uk/toolkit/Pages/Toolkit.aspx</vt:lpwstr>
      </vt:variant>
      <vt:variant>
        <vt:lpwstr/>
      </vt:variant>
      <vt:variant>
        <vt:i4>65557</vt:i4>
      </vt:variant>
      <vt:variant>
        <vt:i4>3</vt:i4>
      </vt:variant>
      <vt:variant>
        <vt:i4>0</vt:i4>
      </vt:variant>
      <vt:variant>
        <vt:i4>5</vt:i4>
      </vt:variant>
      <vt:variant>
        <vt:lpwstr>https://khub.net/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Deparmental Newsletter blank template</dc:title>
  <dc:subject/>
  <dc:creator>Stephens,Benjamin</dc:creator>
  <cp:keywords/>
  <dc:description/>
  <cp:lastModifiedBy>Stuart Fisher</cp:lastModifiedBy>
  <cp:revision>2</cp:revision>
  <cp:lastPrinted>2020-06-18T13:57:00Z</cp:lastPrinted>
  <dcterms:created xsi:type="dcterms:W3CDTF">2023-10-20T09:59:00Z</dcterms:created>
  <dcterms:modified xsi:type="dcterms:W3CDTF">2023-10-20T09:59:00Z</dcterms:modified>
</cp:coreProperties>
</file>